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61AD0" w14:textId="77777777" w:rsidR="002B072A" w:rsidRPr="00134774" w:rsidRDefault="002B072A" w:rsidP="002B072A">
      <w:pPr>
        <w:pStyle w:val="af3"/>
        <w:ind w:left="4536"/>
        <w:rPr>
          <w:b/>
        </w:rPr>
      </w:pPr>
      <w:r w:rsidRPr="00134774">
        <w:rPr>
          <w:b/>
        </w:rPr>
        <w:t>УТВЕРЖДАЮ</w:t>
      </w:r>
    </w:p>
    <w:p w14:paraId="580F7D05" w14:textId="77777777" w:rsidR="002B072A" w:rsidRPr="00134774" w:rsidRDefault="002B072A" w:rsidP="002B072A">
      <w:pPr>
        <w:pStyle w:val="af3"/>
        <w:ind w:left="4536"/>
      </w:pPr>
      <w:r w:rsidRPr="00134774">
        <w:t xml:space="preserve">Генеральный директор </w:t>
      </w:r>
      <w:r w:rsidRPr="00134774">
        <w:br/>
        <w:t>ООО «Хорда»</w:t>
      </w:r>
      <w:r w:rsidRPr="00134774">
        <w:br/>
        <w:t>__________________ С.А. Карелова</w:t>
      </w:r>
    </w:p>
    <w:p w14:paraId="59562BC4" w14:textId="653C1263" w:rsidR="00DF451F" w:rsidRPr="00134774" w:rsidRDefault="002B072A" w:rsidP="002B072A">
      <w:pPr>
        <w:pStyle w:val="af3"/>
        <w:ind w:left="4536"/>
      </w:pPr>
      <w:r w:rsidRPr="00134774">
        <w:t>«___» ________ 2024г.</w:t>
      </w:r>
    </w:p>
    <w:p w14:paraId="59D9D532" w14:textId="2BB2C67D" w:rsidR="00DF451F" w:rsidRPr="00134774" w:rsidRDefault="0080013F" w:rsidP="00FA6558">
      <w:pPr>
        <w:pStyle w:val="a5"/>
        <w:spacing w:after="480"/>
      </w:pPr>
      <w:r w:rsidRPr="00134774">
        <w:t>ПОЛИТИКА</w:t>
      </w:r>
      <w:r w:rsidR="00DF451F" w:rsidRPr="00134774">
        <w:br/>
      </w:r>
      <w:r w:rsidRPr="00134774">
        <w:t>В ОТНОШЕНИИ ОБРАБОТКИ ПЕРСОНАЛЬНЫХ ДАННЫХ</w:t>
      </w:r>
      <w:r w:rsidR="00DF451F" w:rsidRPr="00134774">
        <w:br/>
      </w:r>
      <w:r w:rsidR="002B072A" w:rsidRPr="00134774">
        <w:t>ООО «Хорда»</w:t>
      </w:r>
    </w:p>
    <w:p w14:paraId="14D4C00D" w14:textId="77777777" w:rsidR="00102472" w:rsidRPr="00134774" w:rsidRDefault="00CA180A" w:rsidP="00FA6558">
      <w:pPr>
        <w:pStyle w:val="10"/>
      </w:pPr>
      <w:r w:rsidRPr="00134774">
        <w:t>Общие положения</w:t>
      </w:r>
    </w:p>
    <w:p w14:paraId="40D860E1" w14:textId="2D4479A0" w:rsidR="00563AEE" w:rsidRPr="00134774" w:rsidRDefault="00563AEE" w:rsidP="003F3FC1">
      <w:pPr>
        <w:pStyle w:val="a0"/>
      </w:pPr>
      <w:r w:rsidRPr="00134774">
        <w:t xml:space="preserve">Политика в отношении обработки персональных данных </w:t>
      </w:r>
      <w:r w:rsidR="002B072A" w:rsidRPr="00134774">
        <w:t>ООО «Хорда»</w:t>
      </w:r>
      <w:r w:rsidR="00A66A2C" w:rsidRPr="00134774">
        <w:t xml:space="preserve"> </w:t>
      </w:r>
      <w:r w:rsidRPr="00134774">
        <w:t xml:space="preserve">разработана в соответствии с </w:t>
      </w:r>
      <w:r w:rsidR="00DF364A" w:rsidRPr="00134774">
        <w:t xml:space="preserve">требованиями </w:t>
      </w:r>
      <w:r w:rsidR="00552617" w:rsidRPr="00552617">
        <w:t>пункта 2 части 1 статьи 18.1</w:t>
      </w:r>
      <w:r w:rsidRPr="00134774">
        <w:t xml:space="preserve"> Федерального закона от 27 июля 2006 г. № 152-ФЗ «О персональных данных» и предназначена для предоставления неограниченного доступа к информации в отношении обработки персональных данных, а также к сведениям о реализуемых требованиях к защите персональных данных в</w:t>
      </w:r>
      <w:r w:rsidR="002B072A" w:rsidRPr="00134774">
        <w:t xml:space="preserve"> ООО «Хорда»</w:t>
      </w:r>
      <w:r w:rsidRPr="00134774">
        <w:t>.</w:t>
      </w:r>
    </w:p>
    <w:p w14:paraId="48096D62" w14:textId="67EE6669" w:rsidR="0080013F" w:rsidRPr="00134774" w:rsidRDefault="0080013F" w:rsidP="003F3FC1">
      <w:pPr>
        <w:pStyle w:val="a0"/>
      </w:pPr>
      <w:r w:rsidRPr="00134774">
        <w:t xml:space="preserve">Настоящая Политика </w:t>
      </w:r>
      <w:r w:rsidR="00563AEE" w:rsidRPr="00134774">
        <w:t>описывает</w:t>
      </w:r>
      <w:r w:rsidRPr="00134774">
        <w:t xml:space="preserve"> порядок обработки </w:t>
      </w:r>
      <w:r w:rsidR="00563AEE" w:rsidRPr="00134774">
        <w:t xml:space="preserve">и защиты </w:t>
      </w:r>
      <w:r w:rsidRPr="00134774">
        <w:t xml:space="preserve">персональных </w:t>
      </w:r>
      <w:r w:rsidR="006C42E9">
        <w:t xml:space="preserve">данных </w:t>
      </w:r>
      <w:r w:rsidRPr="00134774">
        <w:t xml:space="preserve">физических лиц в связи с реализацией трудовых отношений, </w:t>
      </w:r>
      <w:r w:rsidR="00162407" w:rsidRPr="00134774">
        <w:t xml:space="preserve">заключением договоров и </w:t>
      </w:r>
      <w:r w:rsidRPr="00134774">
        <w:t>исполнени</w:t>
      </w:r>
      <w:r w:rsidR="00563AEE" w:rsidRPr="00134774">
        <w:t>ем</w:t>
      </w:r>
      <w:r w:rsidRPr="00134774">
        <w:t xml:space="preserve"> договорных обязательств</w:t>
      </w:r>
      <w:r w:rsidR="002B072A" w:rsidRPr="00134774">
        <w:t xml:space="preserve"> ООО «Хорда»</w:t>
      </w:r>
      <w:r w:rsidR="00AF2D6C" w:rsidRPr="00134774">
        <w:t>, осуществлением уставной деятельности</w:t>
      </w:r>
      <w:r w:rsidR="00AF7ECF" w:rsidRPr="00134774">
        <w:t xml:space="preserve"> организации</w:t>
      </w:r>
      <w:r w:rsidRPr="00134774">
        <w:t>.</w:t>
      </w:r>
    </w:p>
    <w:p w14:paraId="2CB613AE" w14:textId="77777777" w:rsidR="007B563F" w:rsidRPr="00134774" w:rsidRDefault="007B563F" w:rsidP="003F3FC1">
      <w:pPr>
        <w:pStyle w:val="a0"/>
      </w:pPr>
      <w:r w:rsidRPr="00134774">
        <w:t>Персональные данные относятся к категории конфиденциальной информации и защищены от несанкционированного, в том числе случайного, доступа к ним.</w:t>
      </w:r>
    </w:p>
    <w:p w14:paraId="601DD433" w14:textId="77777777" w:rsidR="007B563F" w:rsidRPr="00134774" w:rsidRDefault="007B563F" w:rsidP="007B563F">
      <w:pPr>
        <w:pStyle w:val="10"/>
      </w:pPr>
      <w:r w:rsidRPr="00134774">
        <w:t>Основные понятия в области персональных данных</w:t>
      </w:r>
    </w:p>
    <w:p w14:paraId="2612EA80" w14:textId="323C40DA" w:rsidR="00A21650" w:rsidRPr="00134774" w:rsidRDefault="00A21650" w:rsidP="00A21650">
      <w:r w:rsidRPr="00134774">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2615D979" w14:textId="732A4124" w:rsidR="00A21650" w:rsidRPr="00134774" w:rsidRDefault="00A21650" w:rsidP="00A21650">
      <w:r w:rsidRPr="00134774">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AA11B18" w14:textId="48337E62" w:rsidR="00A21650" w:rsidRPr="00134774" w:rsidRDefault="00A21650" w:rsidP="00A21650">
      <w:r w:rsidRPr="00134774">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3297205" w14:textId="42D3FD9C" w:rsidR="00A21650" w:rsidRPr="00134774" w:rsidRDefault="00A21650" w:rsidP="00A21650">
      <w:r w:rsidRPr="00134774">
        <w:t>4) автоматизированная обработка персональных данных – обработка персональных данных с помощью средств вычислительной техники;</w:t>
      </w:r>
    </w:p>
    <w:p w14:paraId="54E60832" w14:textId="12F2835B" w:rsidR="00A21650" w:rsidRPr="00134774" w:rsidRDefault="00A21650" w:rsidP="00A21650">
      <w:r w:rsidRPr="00134774">
        <w:t>5) распространение персональных данных – действия, направленные на раскрытие персональных данных неопределенному кругу лиц;</w:t>
      </w:r>
    </w:p>
    <w:p w14:paraId="6D07C0E2" w14:textId="03997DD3" w:rsidR="00A21650" w:rsidRPr="00134774" w:rsidRDefault="00A21650" w:rsidP="00A21650">
      <w:r w:rsidRPr="00134774">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28757EB" w14:textId="78B3152C" w:rsidR="00A21650" w:rsidRPr="00134774" w:rsidRDefault="00A21650" w:rsidP="00A21650">
      <w:r w:rsidRPr="00134774">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9F7BA2F" w14:textId="7CF9198C" w:rsidR="00A21650" w:rsidRPr="00134774" w:rsidRDefault="00A21650" w:rsidP="00A21650">
      <w:r w:rsidRPr="00134774">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6171E05" w14:textId="2F096F1E" w:rsidR="00A21650" w:rsidRPr="00134774" w:rsidRDefault="00A21650" w:rsidP="00A21650">
      <w:r w:rsidRPr="00134774">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03E5482" w14:textId="36046FD2" w:rsidR="00A21650" w:rsidRPr="00134774" w:rsidRDefault="00A21650" w:rsidP="00A21650">
      <w:r w:rsidRPr="00134774">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6227FEA" w14:textId="1423B1E1" w:rsidR="007B563F" w:rsidRDefault="00A21650" w:rsidP="00A21650">
      <w:r w:rsidRPr="00134774">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13F2C4D" w14:textId="77777777" w:rsidR="00C75E4D" w:rsidRPr="00134774" w:rsidRDefault="00C75E4D" w:rsidP="00C75E4D">
      <w:pPr>
        <w:pStyle w:val="10"/>
      </w:pPr>
      <w:r w:rsidRPr="00134774">
        <w:t>Принципы и условия обработки персональных данных</w:t>
      </w:r>
    </w:p>
    <w:p w14:paraId="1F936788" w14:textId="77777777" w:rsidR="00C75E4D" w:rsidRPr="00134774" w:rsidRDefault="00C75E4D" w:rsidP="00C75E4D">
      <w:pPr>
        <w:pStyle w:val="a0"/>
      </w:pPr>
      <w:r w:rsidRPr="00134774">
        <w:t>Обработка персональных данных в ООО «Хорда» осуществляется на основе следующих принципов:</w:t>
      </w:r>
    </w:p>
    <w:p w14:paraId="74F79310" w14:textId="77777777" w:rsidR="00C75E4D" w:rsidRPr="00134774" w:rsidRDefault="00C75E4D" w:rsidP="00C75E4D">
      <w:pPr>
        <w:pStyle w:val="a"/>
        <w:rPr>
          <w:lang w:eastAsia="ru-RU"/>
        </w:rPr>
      </w:pPr>
      <w:r w:rsidRPr="00134774">
        <w:rPr>
          <w:lang w:eastAsia="ru-RU"/>
        </w:rPr>
        <w:t>наличие законных оснований для обработки персональных данных;</w:t>
      </w:r>
    </w:p>
    <w:p w14:paraId="58D1B1AA" w14:textId="77777777" w:rsidR="00C75E4D" w:rsidRPr="00134774" w:rsidRDefault="00C75E4D" w:rsidP="00C75E4D">
      <w:pPr>
        <w:pStyle w:val="a"/>
        <w:rPr>
          <w:lang w:eastAsia="ru-RU"/>
        </w:rPr>
      </w:pPr>
      <w:r w:rsidRPr="00134774">
        <w:rPr>
          <w:lang w:eastAsia="ru-RU"/>
        </w:rPr>
        <w:t>ограниченность обработки персональных данных достижением конкретных, заранее определенных и законных целей;</w:t>
      </w:r>
    </w:p>
    <w:p w14:paraId="7F99B37A" w14:textId="77777777" w:rsidR="00C75E4D" w:rsidRPr="00134774" w:rsidRDefault="00C75E4D" w:rsidP="00C75E4D">
      <w:pPr>
        <w:pStyle w:val="a"/>
        <w:rPr>
          <w:lang w:eastAsia="ru-RU"/>
        </w:rPr>
      </w:pPr>
      <w:r w:rsidRPr="00134774">
        <w:rPr>
          <w:lang w:eastAsia="ru-RU"/>
        </w:rPr>
        <w:t>недопущение объединения баз данных, содержащих персональные данные, обработка которых осуществляется в несовместимых между собой целях;</w:t>
      </w:r>
    </w:p>
    <w:p w14:paraId="46873EAA" w14:textId="77777777" w:rsidR="00C75E4D" w:rsidRPr="00134774" w:rsidRDefault="00C75E4D" w:rsidP="00C75E4D">
      <w:pPr>
        <w:pStyle w:val="a"/>
        <w:rPr>
          <w:lang w:eastAsia="ru-RU"/>
        </w:rPr>
      </w:pPr>
      <w:r w:rsidRPr="00134774">
        <w:rPr>
          <w:lang w:eastAsia="ru-RU"/>
        </w:rPr>
        <w:t>обработка только тех персональных данных, которые отвечают целям их обработки;</w:t>
      </w:r>
    </w:p>
    <w:p w14:paraId="4D7BD699" w14:textId="77777777" w:rsidR="00C75E4D" w:rsidRPr="00134774" w:rsidRDefault="00C75E4D" w:rsidP="00C75E4D">
      <w:pPr>
        <w:pStyle w:val="a"/>
        <w:rPr>
          <w:lang w:eastAsia="ru-RU"/>
        </w:rPr>
      </w:pPr>
      <w:r w:rsidRPr="00134774">
        <w:rPr>
          <w:lang w:eastAsia="ru-RU"/>
        </w:rPr>
        <w:t>соответствие содержания и объема (недопущение избыточности) обрабатываемых персональных данных заявленным целям обработки;</w:t>
      </w:r>
    </w:p>
    <w:p w14:paraId="22E4996E" w14:textId="77777777" w:rsidR="00C75E4D" w:rsidRPr="00134774" w:rsidRDefault="00C75E4D" w:rsidP="00C75E4D">
      <w:pPr>
        <w:pStyle w:val="a"/>
        <w:rPr>
          <w:lang w:eastAsia="ru-RU"/>
        </w:rPr>
      </w:pPr>
      <w:r w:rsidRPr="00134774">
        <w:rPr>
          <w:lang w:eastAsia="ru-RU"/>
        </w:rPr>
        <w:t>обеспечение точности персональных данных, их достаточности, а в необходимых случаях и актуальности по отношению к целям обработки персональных данных;</w:t>
      </w:r>
    </w:p>
    <w:p w14:paraId="36DECF61" w14:textId="77777777" w:rsidR="00C75E4D" w:rsidRPr="00134774" w:rsidRDefault="00C75E4D" w:rsidP="00C75E4D">
      <w:pPr>
        <w:pStyle w:val="a"/>
        <w:rPr>
          <w:lang w:eastAsia="ru-RU"/>
        </w:rPr>
      </w:pPr>
      <w:proofErr w:type="gramStart"/>
      <w:r w:rsidRPr="00134774">
        <w:rPr>
          <w:lang w:eastAsia="ru-RU"/>
        </w:rPr>
        <w:t>хранение</w:t>
      </w:r>
      <w:proofErr w:type="gramEnd"/>
      <w:r w:rsidRPr="00134774">
        <w:rPr>
          <w:lang w:eastAsia="ru-RU"/>
        </w:rPr>
        <w:t xml:space="preserve">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w:t>
      </w:r>
    </w:p>
    <w:p w14:paraId="1CC67B7B" w14:textId="77777777" w:rsidR="00C75E4D" w:rsidRPr="00134774" w:rsidRDefault="00C75E4D" w:rsidP="00C75E4D">
      <w:pPr>
        <w:pStyle w:val="a0"/>
      </w:pPr>
      <w:r w:rsidRPr="00134774">
        <w:t>Обработка персональных данных в ООО «Хорда» может осуществляться в следующих случаях:</w:t>
      </w:r>
    </w:p>
    <w:p w14:paraId="057BDCDA" w14:textId="77777777" w:rsidR="00C75E4D" w:rsidRPr="00134774" w:rsidRDefault="00C75E4D" w:rsidP="00C75E4D">
      <w:pPr>
        <w:pStyle w:val="a"/>
      </w:pPr>
      <w:r w:rsidRPr="00134774">
        <w:t>получено согласие субъекта на обработку его персональных данных;</w:t>
      </w:r>
    </w:p>
    <w:p w14:paraId="7BD44F63" w14:textId="77777777" w:rsidR="00C75E4D" w:rsidRPr="00134774" w:rsidRDefault="00C75E4D" w:rsidP="00C75E4D">
      <w:pPr>
        <w:pStyle w:val="a"/>
      </w:pPr>
      <w:r w:rsidRPr="00134774">
        <w:t>обработка персональных данных необходима для осуществления и выполнения возложенных законодательством Российской Федерации на оператора функций, полномочий и обязанностей;</w:t>
      </w:r>
    </w:p>
    <w:p w14:paraId="1AF69203" w14:textId="5D1B3BEF" w:rsidR="00C75E4D" w:rsidRPr="00134774" w:rsidRDefault="00A016D3" w:rsidP="00C75E4D">
      <w:pPr>
        <w:pStyle w:val="a"/>
      </w:pPr>
      <w:r w:rsidRPr="00A016D3">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00C75E4D" w:rsidRPr="00134774">
        <w:t>;</w:t>
      </w:r>
    </w:p>
    <w:p w14:paraId="004C391D" w14:textId="77777777" w:rsidR="00C75E4D" w:rsidRPr="00134774" w:rsidRDefault="00C75E4D" w:rsidP="00C75E4D">
      <w:pPr>
        <w:pStyle w:val="a"/>
      </w:pPr>
      <w:r w:rsidRPr="00134774">
        <w:t>обработка персональных данных необходима для исполнения судебного акта в соответствии с законодательством Российской Федерации об исполнительном производстве;</w:t>
      </w:r>
    </w:p>
    <w:p w14:paraId="0737AD9C" w14:textId="77777777" w:rsidR="00C75E4D" w:rsidRPr="00134774" w:rsidRDefault="00C75E4D" w:rsidP="00C75E4D">
      <w:pPr>
        <w:pStyle w:val="a"/>
      </w:pPr>
      <w:proofErr w:type="gramStart"/>
      <w:r w:rsidRPr="00134774">
        <w:t>обработка</w:t>
      </w:r>
      <w:proofErr w:type="gramEnd"/>
      <w:r w:rsidRPr="00134774">
        <w:t xml:space="preserve">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w:t>
      </w:r>
    </w:p>
    <w:p w14:paraId="7E0BE341" w14:textId="77777777" w:rsidR="00C75E4D" w:rsidRPr="00134774" w:rsidRDefault="00C75E4D" w:rsidP="00C75E4D">
      <w:pPr>
        <w:pStyle w:val="a"/>
      </w:pPr>
      <w:r w:rsidRPr="00134774">
        <w:lastRenderedPageBreak/>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291A3BED" w14:textId="77777777" w:rsidR="00C75E4D" w:rsidRPr="00134774" w:rsidRDefault="00C75E4D" w:rsidP="00C75E4D">
      <w:pPr>
        <w:pStyle w:val="a"/>
      </w:pPr>
      <w:r w:rsidRPr="00134774">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w:t>
      </w:r>
    </w:p>
    <w:p w14:paraId="6E79BF72" w14:textId="77777777" w:rsidR="00C75E4D" w:rsidRPr="00134774" w:rsidRDefault="00C75E4D" w:rsidP="00C75E4D">
      <w:pPr>
        <w:pStyle w:val="a"/>
      </w:pPr>
      <w:r w:rsidRPr="00134774">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4FB27C23" w14:textId="77777777" w:rsidR="00C75E4D" w:rsidRPr="00134774" w:rsidRDefault="00C75E4D" w:rsidP="00C75E4D">
      <w:pPr>
        <w:pStyle w:val="a"/>
      </w:pPr>
      <w:r w:rsidRPr="00134774">
        <w:t>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14:paraId="0C96D1B6" w14:textId="57C3BDA0" w:rsidR="00C4377D" w:rsidRPr="006344E7" w:rsidRDefault="00191BB2" w:rsidP="00C4377D">
      <w:pPr>
        <w:pStyle w:val="10"/>
      </w:pPr>
      <w:r w:rsidRPr="00191BB2">
        <w:t>Цели обработки персональных данных</w:t>
      </w:r>
    </w:p>
    <w:p w14:paraId="36D5DF09" w14:textId="71EA4C8A" w:rsidR="00A86E08" w:rsidRDefault="00191BB2" w:rsidP="00A86E08">
      <w:pPr>
        <w:pStyle w:val="a0"/>
      </w:pPr>
      <w:r w:rsidRPr="00191BB2">
        <w:rPr>
          <w:b/>
          <w:bCs/>
        </w:rPr>
        <w:t>Подбор персонала</w:t>
      </w:r>
      <w:r w:rsidRPr="00191BB2">
        <w:t>, в том числе</w:t>
      </w:r>
      <w:r w:rsidR="00AE4717">
        <w:t xml:space="preserve"> </w:t>
      </w:r>
      <w:r w:rsidR="00AE4717" w:rsidRPr="00AE4717">
        <w:t>подбор кандидатов (соискателей) на вакантные должности; проверка кандидатов; формирование кадрового резерва; оформление приема на работу</w:t>
      </w:r>
      <w:r w:rsidR="00AB20FE">
        <w:t>.</w:t>
      </w:r>
    </w:p>
    <w:p w14:paraId="2D0C1414" w14:textId="77777777" w:rsidR="00F50F6F" w:rsidRDefault="00AB20FE" w:rsidP="00AB20FE">
      <w:r>
        <w:t xml:space="preserve">Категории и перечень обрабатываемых персональных данных: </w:t>
      </w:r>
    </w:p>
    <w:p w14:paraId="66CBD7E8" w14:textId="7BE46489" w:rsidR="00AB20FE" w:rsidRDefault="00AB20FE" w:rsidP="00777916">
      <w:pPr>
        <w:ind w:left="567" w:firstLine="0"/>
        <w:jc w:val="left"/>
      </w:pPr>
      <w:r>
        <w:t xml:space="preserve">1) Фамилия, имя, отчество, пол; </w:t>
      </w:r>
      <w:r>
        <w:br/>
        <w:t xml:space="preserve">2) Дата и место рождения; </w:t>
      </w:r>
      <w:r>
        <w:br/>
        <w:t xml:space="preserve">3) Сведения о гражданстве; </w:t>
      </w:r>
      <w:r>
        <w:br/>
        <w:t xml:space="preserve">4) Сведения об образовании; </w:t>
      </w:r>
      <w:r>
        <w:br/>
        <w:t xml:space="preserve">5) Профессия, квалификация, должность; </w:t>
      </w:r>
      <w:r>
        <w:br/>
        <w:t xml:space="preserve">6) Сведения о трудовой деятельности; </w:t>
      </w:r>
      <w:r>
        <w:br/>
        <w:t xml:space="preserve">7) Семейное положение, состав семьи; </w:t>
      </w:r>
      <w:r>
        <w:br/>
        <w:t xml:space="preserve">8) Паспортные данные; </w:t>
      </w:r>
      <w:r>
        <w:br/>
        <w:t xml:space="preserve">9) Адрес, телефон; </w:t>
      </w:r>
      <w:r>
        <w:br/>
        <w:t xml:space="preserve">10) Сведения о воинском учете; </w:t>
      </w:r>
      <w:r>
        <w:br/>
        <w:t xml:space="preserve">11) Сведения о социальном положении; </w:t>
      </w:r>
      <w:r>
        <w:br/>
        <w:t xml:space="preserve">12) Данные пенсионного, медицинского страхования, ИНН, СНИЛС; </w:t>
      </w:r>
      <w:r>
        <w:br/>
        <w:t>13) Фотография.</w:t>
      </w:r>
    </w:p>
    <w:p w14:paraId="2978AE65" w14:textId="2E552472" w:rsidR="00AB20FE" w:rsidRDefault="00AB20FE" w:rsidP="00AB20FE">
      <w:r>
        <w:t xml:space="preserve">Категории субъектов, персональные данные которых обрабатываются: </w:t>
      </w:r>
      <w:r w:rsidRPr="00AB20FE">
        <w:rPr>
          <w:bCs/>
        </w:rPr>
        <w:t>Соискатели на замещение вакантных должностей</w:t>
      </w:r>
      <w:r>
        <w:t>.</w:t>
      </w:r>
    </w:p>
    <w:p w14:paraId="15C72F3D" w14:textId="7C690710" w:rsidR="00AB20FE" w:rsidRPr="000F7ED6" w:rsidRDefault="00AB20FE" w:rsidP="00AB20FE">
      <w:r>
        <w:t xml:space="preserve">Способы обработки персональных данных: </w:t>
      </w:r>
      <w:r w:rsidR="00F50F6F" w:rsidRPr="007D3638">
        <w:t xml:space="preserve">с использованием средств автоматизации </w:t>
      </w:r>
      <w:r w:rsidR="005324DA" w:rsidRPr="000F7ED6">
        <w:t>и</w:t>
      </w:r>
      <w:r w:rsidR="00F50F6F" w:rsidRPr="000F7ED6">
        <w:t xml:space="preserve"> без использования таких средств</w:t>
      </w:r>
      <w:r w:rsidRPr="000F7ED6">
        <w:t>.</w:t>
      </w:r>
    </w:p>
    <w:p w14:paraId="156BE2C5" w14:textId="03F80D03" w:rsidR="00AB20FE" w:rsidRPr="000F7ED6" w:rsidRDefault="00AB20FE" w:rsidP="00AB20FE">
      <w:r w:rsidRPr="000F7ED6">
        <w:t>Срок обработки персональных данных</w:t>
      </w:r>
      <w:r w:rsidR="00F50F6F" w:rsidRPr="000F7ED6">
        <w:t xml:space="preserve"> (условие прекращения обработки)</w:t>
      </w:r>
      <w:r w:rsidRPr="000F7ED6">
        <w:t xml:space="preserve">: </w:t>
      </w:r>
      <w:r w:rsidR="00F50F6F" w:rsidRPr="000F7ED6">
        <w:t>Принятие решения в приеме или отказе в приеме на работу</w:t>
      </w:r>
      <w:r w:rsidRPr="000F7ED6">
        <w:t>.</w:t>
      </w:r>
    </w:p>
    <w:p w14:paraId="66E76E77" w14:textId="53AC5D93" w:rsidR="00AB20FE" w:rsidRPr="000F7ED6" w:rsidRDefault="00AB20FE" w:rsidP="00AB20FE">
      <w:r w:rsidRPr="000F7ED6">
        <w:t>Срок хранения персональных данных: 5 лет (в случае включения в кадровый резерв).</w:t>
      </w:r>
    </w:p>
    <w:p w14:paraId="786331DA" w14:textId="0C2E6956" w:rsidR="00AB20FE" w:rsidRPr="00191BB2" w:rsidRDefault="00AB20FE" w:rsidP="00AB20FE">
      <w:r w:rsidRPr="000F7ED6">
        <w:t xml:space="preserve">Порядок уничтожения персональных данных: уничтожение персональных данных осуществляется в установленные законодательством сроки </w:t>
      </w:r>
      <w:r w:rsidR="00302BE4" w:rsidRPr="000F7ED6">
        <w:t>штатными средствами программного обеспечения информационной системы, бумажные носители уничтожаются путем измельчения</w:t>
      </w:r>
      <w:r w:rsidRPr="000F7ED6">
        <w:t>.</w:t>
      </w:r>
    </w:p>
    <w:p w14:paraId="46B1A951" w14:textId="0183BCFC" w:rsidR="00792D72" w:rsidRDefault="00792D72" w:rsidP="00792D72">
      <w:pPr>
        <w:pStyle w:val="a0"/>
      </w:pPr>
      <w:r w:rsidRPr="00191BB2">
        <w:rPr>
          <w:b/>
          <w:bCs/>
        </w:rPr>
        <w:t>Управление персоналом и кадровый учет</w:t>
      </w:r>
      <w:r w:rsidRPr="00191BB2">
        <w:t>, в том числе</w:t>
      </w:r>
      <w:r w:rsidR="00AE4717">
        <w:t xml:space="preserve"> </w:t>
      </w:r>
      <w:r w:rsidR="00AE4717" w:rsidRPr="00AE4717">
        <w:t>исполнение трудового законодательства; ведение личной карточки работника; содействие работникам в получении образования и продвижении по службе; охрана труда и обеспечение пожарной безопасности; контроль выполняемой работы; оплата труда; организация зарплатного проекта; осуществление налоговых и социальных отчислений; специальная оценка условий труда (СОУТ); проведение медицинских осмотров; поздравления сотрудников; оформление иностранных работников; осуществление воинского учета; предоставление учебной практики</w:t>
      </w:r>
      <w:r>
        <w:t>.</w:t>
      </w:r>
    </w:p>
    <w:p w14:paraId="28B972C0" w14:textId="77777777" w:rsidR="00792D72" w:rsidRDefault="00792D72" w:rsidP="00792D72">
      <w:r>
        <w:t xml:space="preserve">Категории и перечень обрабатываемых персональных данных: </w:t>
      </w:r>
    </w:p>
    <w:p w14:paraId="6D73FFEC" w14:textId="5A39D934" w:rsidR="00792D72" w:rsidRDefault="00792D72" w:rsidP="00777916">
      <w:pPr>
        <w:ind w:left="567" w:firstLine="0"/>
        <w:jc w:val="left"/>
      </w:pPr>
      <w:r>
        <w:t xml:space="preserve">1) Фамилия, имя, отчество, пол; </w:t>
      </w:r>
      <w:r>
        <w:br/>
        <w:t xml:space="preserve">2) Дата и место рождения; </w:t>
      </w:r>
      <w:r>
        <w:br/>
        <w:t xml:space="preserve">3) Сведения о гражданстве; </w:t>
      </w:r>
      <w:r>
        <w:br/>
        <w:t xml:space="preserve">4) Сведения об образовании; </w:t>
      </w:r>
      <w:r>
        <w:br/>
      </w:r>
      <w:r>
        <w:lastRenderedPageBreak/>
        <w:t xml:space="preserve">5) Профессия, квалификация, должность; </w:t>
      </w:r>
      <w:r>
        <w:br/>
        <w:t xml:space="preserve">6) Сведения о трудовой деятельности; </w:t>
      </w:r>
      <w:r>
        <w:br/>
        <w:t xml:space="preserve">7) Семейное положение, состав семьи; </w:t>
      </w:r>
      <w:r>
        <w:br/>
        <w:t xml:space="preserve">8) Паспортные данные; </w:t>
      </w:r>
      <w:r>
        <w:br/>
        <w:t xml:space="preserve">9) Адрес, телефон, e-mail; </w:t>
      </w:r>
      <w:r>
        <w:br/>
        <w:t xml:space="preserve">10) Сведения о воинском учете; </w:t>
      </w:r>
      <w:r>
        <w:br/>
        <w:t xml:space="preserve">11) Сведения о наградах, поощрениях, почетных званиях; </w:t>
      </w:r>
      <w:r>
        <w:br/>
        <w:t xml:space="preserve">12) Сведения о социальном положении; </w:t>
      </w:r>
      <w:r>
        <w:br/>
        <w:t xml:space="preserve">13) Данные пенсионного, медицинского страхования, ИНН, СНИЛС; </w:t>
      </w:r>
      <w:r>
        <w:br/>
        <w:t xml:space="preserve">14) Доходы, суммы отчислений; </w:t>
      </w:r>
      <w:r>
        <w:br/>
        <w:t xml:space="preserve">15) Информация об отпусках; </w:t>
      </w:r>
      <w:r>
        <w:br/>
        <w:t xml:space="preserve">16) Фотография; </w:t>
      </w:r>
      <w:r>
        <w:br/>
        <w:t xml:space="preserve">17) Реквизиты счета для зачисления заработной платы; </w:t>
      </w:r>
      <w:r>
        <w:br/>
        <w:t>18) Данные свидетельства о рождении детей.</w:t>
      </w:r>
    </w:p>
    <w:p w14:paraId="162DE837" w14:textId="75E009C2" w:rsidR="00792D72" w:rsidRDefault="00792D72" w:rsidP="00792D72">
      <w:r>
        <w:t xml:space="preserve">Категории субъектов, персональные данные которых обрабатываются: </w:t>
      </w:r>
      <w:r w:rsidRPr="00AB20FE">
        <w:rPr>
          <w:bCs/>
        </w:rPr>
        <w:t>Работники, уволенные работники, близкие родственники работников</w:t>
      </w:r>
      <w:r>
        <w:t>.</w:t>
      </w:r>
    </w:p>
    <w:p w14:paraId="7A32339C" w14:textId="77777777" w:rsidR="00792D72" w:rsidRPr="000F7ED6" w:rsidRDefault="00792D72" w:rsidP="00792D72">
      <w:r>
        <w:t xml:space="preserve">Способы обработки персональных данных: </w:t>
      </w:r>
      <w:r w:rsidRPr="007D3638">
        <w:t xml:space="preserve">с использованием средств автоматизации </w:t>
      </w:r>
      <w:r w:rsidRPr="000F7ED6">
        <w:t>и без использования таких средств.</w:t>
      </w:r>
    </w:p>
    <w:p w14:paraId="72F2D943" w14:textId="607F98C9" w:rsidR="00792D72" w:rsidRPr="000F7ED6" w:rsidRDefault="00792D72" w:rsidP="00792D72">
      <w:r w:rsidRPr="000F7ED6">
        <w:t>Срок обработки персональных данных (условие прекращения обработки): Прекращение трудовых отношений.</w:t>
      </w:r>
    </w:p>
    <w:p w14:paraId="6985C743" w14:textId="3E9224F5" w:rsidR="00792D72" w:rsidRPr="000F7ED6" w:rsidRDefault="00792D72" w:rsidP="00792D72">
      <w:r w:rsidRPr="000F7ED6">
        <w:t>Срок хранения персональных данных: 50 лет ЭПК.</w:t>
      </w:r>
    </w:p>
    <w:p w14:paraId="27376E8A" w14:textId="6D34166A" w:rsidR="00191BB2" w:rsidRPr="000F7ED6" w:rsidRDefault="00792D72" w:rsidP="00FE3C0F">
      <w:r w:rsidRPr="000F7ED6">
        <w:t xml:space="preserve">Порядок уничтожения персональных данных: уничтожение персональных данных осуществляется в установленные законодательством сроки </w:t>
      </w:r>
      <w:r w:rsidR="00302BE4" w:rsidRPr="000F7ED6">
        <w:t>штатными средствами программного обеспечения информационной системы, бумажные носители уничтожаются путем измельчения</w:t>
      </w:r>
      <w:r w:rsidRPr="000F7ED6">
        <w:t>.</w:t>
      </w:r>
    </w:p>
    <w:p w14:paraId="3BA8806C" w14:textId="11370F32" w:rsidR="00FE3C0F" w:rsidRPr="000F7ED6" w:rsidRDefault="00FE3C0F" w:rsidP="00FE3C0F">
      <w:pPr>
        <w:pStyle w:val="a0"/>
      </w:pPr>
      <w:r w:rsidRPr="000F7ED6">
        <w:rPr>
          <w:b/>
          <w:bCs/>
        </w:rPr>
        <w:t>Обеспечение деятельности персонала</w:t>
      </w:r>
      <w:r w:rsidRPr="000F7ED6">
        <w:t>, в том числе</w:t>
      </w:r>
      <w:r w:rsidR="00AE4717" w:rsidRPr="000F7ED6">
        <w:t xml:space="preserve"> оформление доверенностей; оформление электронных подписей; оформление визитных карточек; формирование внутреннего справочника контактов; организация командировок</w:t>
      </w:r>
      <w:r w:rsidRPr="000F7ED6">
        <w:t>.</w:t>
      </w:r>
    </w:p>
    <w:p w14:paraId="4A537EA8" w14:textId="77777777" w:rsidR="00FE3C0F" w:rsidRPr="000F7ED6" w:rsidRDefault="00FE3C0F" w:rsidP="00FE3C0F">
      <w:r w:rsidRPr="000F7ED6">
        <w:t xml:space="preserve">Категории и перечень обрабатываемых персональных данных: </w:t>
      </w:r>
    </w:p>
    <w:p w14:paraId="002EE18E" w14:textId="44401155" w:rsidR="00FE3C0F" w:rsidRPr="000F7ED6" w:rsidRDefault="00FE3C0F" w:rsidP="00777916">
      <w:pPr>
        <w:ind w:left="567" w:firstLine="0"/>
        <w:jc w:val="left"/>
      </w:pPr>
      <w:r w:rsidRPr="000F7ED6">
        <w:t xml:space="preserve">1) Фамилия, имя, отчество; </w:t>
      </w:r>
      <w:r w:rsidRPr="000F7ED6">
        <w:br/>
        <w:t xml:space="preserve">2) Организация, должность; </w:t>
      </w:r>
      <w:r w:rsidRPr="000F7ED6">
        <w:br/>
        <w:t xml:space="preserve">3) Номер телефона; </w:t>
      </w:r>
      <w:r w:rsidRPr="000F7ED6">
        <w:br/>
        <w:t xml:space="preserve">4) Адрес электронной почты; </w:t>
      </w:r>
      <w:r w:rsidRPr="000F7ED6">
        <w:br/>
        <w:t>5) Паспортные данные.</w:t>
      </w:r>
    </w:p>
    <w:p w14:paraId="218FB4FE" w14:textId="4F0E587C" w:rsidR="00FE3C0F" w:rsidRPr="000F7ED6" w:rsidRDefault="00FE3C0F" w:rsidP="00FE3C0F">
      <w:r w:rsidRPr="000F7ED6">
        <w:t xml:space="preserve">Категории субъектов, персональные данные которых обрабатываются: </w:t>
      </w:r>
      <w:r w:rsidRPr="000F7ED6">
        <w:rPr>
          <w:bCs/>
        </w:rPr>
        <w:t>Работники</w:t>
      </w:r>
      <w:r w:rsidRPr="000F7ED6">
        <w:t>.</w:t>
      </w:r>
    </w:p>
    <w:p w14:paraId="211F34CA" w14:textId="77777777" w:rsidR="00FE3C0F" w:rsidRDefault="00FE3C0F" w:rsidP="00FE3C0F">
      <w:r w:rsidRPr="000F7ED6">
        <w:t>Способы обработки персональных данных: с использованием средств автоматизации и без использования таких средств.</w:t>
      </w:r>
    </w:p>
    <w:p w14:paraId="4538FA4E" w14:textId="7173A0C6" w:rsidR="00FE3C0F" w:rsidRDefault="00FE3C0F" w:rsidP="00FE3C0F">
      <w:r>
        <w:t xml:space="preserve">Срок обработки персональных данных (условие прекращения обработки): </w:t>
      </w:r>
      <w:r w:rsidRPr="00F50F6F">
        <w:t>Прекращение трудовых отношений или отзыв согласия</w:t>
      </w:r>
      <w:r>
        <w:t>.</w:t>
      </w:r>
    </w:p>
    <w:p w14:paraId="0582C500" w14:textId="594D03C3" w:rsidR="00FE3C0F" w:rsidRDefault="00FE3C0F" w:rsidP="00FE3C0F">
      <w:r>
        <w:t xml:space="preserve">Порядок уничтожения персональных данных: уничтожение персональных данных осуществляется в установленные законодательством сроки </w:t>
      </w:r>
      <w:r w:rsidR="00302BE4">
        <w:t>штатными средствами программного обеспечения информационной системы</w:t>
      </w:r>
      <w:r w:rsidR="00302BE4" w:rsidRPr="000F7ED6">
        <w:t>, бумажные носители уничтожаются путем измельчения</w:t>
      </w:r>
      <w:r w:rsidRPr="000F7ED6">
        <w:t>.</w:t>
      </w:r>
    </w:p>
    <w:p w14:paraId="3C69F7A5" w14:textId="042F4A0B" w:rsidR="00AE4717" w:rsidRDefault="00AE4717" w:rsidP="00AE4717">
      <w:pPr>
        <w:pStyle w:val="a0"/>
      </w:pPr>
      <w:r w:rsidRPr="00191BB2">
        <w:rPr>
          <w:b/>
          <w:bCs/>
        </w:rPr>
        <w:t>Ведение налогового и бухгалтерского учета</w:t>
      </w:r>
      <w:r w:rsidRPr="00191BB2">
        <w:t>, в том числе</w:t>
      </w:r>
      <w:r>
        <w:t xml:space="preserve"> </w:t>
      </w:r>
      <w:r w:rsidRPr="00AE4717">
        <w:t>ведение первичной документации; осуществление расчетов с субъектами персональных данных; осуществление налоговых и социальных отчислений; проявление должной осмотрительности при выборе контрагента</w:t>
      </w:r>
      <w:r>
        <w:t>.</w:t>
      </w:r>
    </w:p>
    <w:p w14:paraId="484E43EA" w14:textId="77777777" w:rsidR="00AE4717" w:rsidRDefault="00AE4717" w:rsidP="00AE4717">
      <w:r>
        <w:t xml:space="preserve">Категории и перечень обрабатываемых персональных данных: </w:t>
      </w:r>
    </w:p>
    <w:p w14:paraId="7D905314" w14:textId="7AB5B276" w:rsidR="00AE4717" w:rsidRDefault="00AE4717" w:rsidP="00777916">
      <w:pPr>
        <w:ind w:left="567" w:firstLine="0"/>
        <w:jc w:val="left"/>
      </w:pPr>
      <w:r>
        <w:t xml:space="preserve">1) Фамилия, имя, отчество; </w:t>
      </w:r>
      <w:r>
        <w:br/>
        <w:t xml:space="preserve">2) Организация, должность; </w:t>
      </w:r>
      <w:r>
        <w:br/>
        <w:t xml:space="preserve">3) Дата, место рождения; </w:t>
      </w:r>
      <w:r>
        <w:br/>
        <w:t xml:space="preserve">4) Адрес; </w:t>
      </w:r>
      <w:r>
        <w:br/>
        <w:t xml:space="preserve">5) Паспортные данные; </w:t>
      </w:r>
      <w:r>
        <w:br/>
      </w:r>
      <w:r>
        <w:lastRenderedPageBreak/>
        <w:t xml:space="preserve">6) ИНН, ОГРН (для ИП); </w:t>
      </w:r>
      <w:r>
        <w:br/>
        <w:t xml:space="preserve">7) Номер телефона; </w:t>
      </w:r>
      <w:r>
        <w:br/>
        <w:t>8) Адрес электронной почты.</w:t>
      </w:r>
    </w:p>
    <w:p w14:paraId="24D015C3" w14:textId="4BBB1675" w:rsidR="00AE4717" w:rsidRDefault="00AE4717" w:rsidP="00AE4717">
      <w:r>
        <w:t xml:space="preserve">Категории субъектов, персональные данные которых обрабатываются: </w:t>
      </w:r>
      <w:r w:rsidRPr="00AB20FE">
        <w:rPr>
          <w:bCs/>
        </w:rPr>
        <w:t>Контрагенты и их представители</w:t>
      </w:r>
      <w:r>
        <w:t>.</w:t>
      </w:r>
    </w:p>
    <w:p w14:paraId="5DDF981B" w14:textId="77777777" w:rsidR="00AE4717" w:rsidRPr="000F7ED6" w:rsidRDefault="00AE4717" w:rsidP="00AE4717">
      <w:r>
        <w:t xml:space="preserve">Способы обработки персональных данных: </w:t>
      </w:r>
      <w:r w:rsidRPr="007D3638">
        <w:t xml:space="preserve">с использованием средств автоматизации </w:t>
      </w:r>
      <w:r w:rsidRPr="000F7ED6">
        <w:t>и без использования таких средств.</w:t>
      </w:r>
    </w:p>
    <w:p w14:paraId="65DB1B79" w14:textId="79D15F1B" w:rsidR="00AE4717" w:rsidRPr="000F7ED6" w:rsidRDefault="00AE4717" w:rsidP="00AE4717">
      <w:r w:rsidRPr="000F7ED6">
        <w:t>Срок обработки персональных данных (условие прекращения обработки): Прекращение действия договора или отзыв согласия.</w:t>
      </w:r>
    </w:p>
    <w:p w14:paraId="21B9DEBB" w14:textId="13508376" w:rsidR="00AE4717" w:rsidRPr="000F7ED6" w:rsidRDefault="00AE4717" w:rsidP="00AE4717">
      <w:r w:rsidRPr="000F7ED6">
        <w:t>Срок хранения персональных данных: 5 лет.</w:t>
      </w:r>
    </w:p>
    <w:p w14:paraId="630F36F6" w14:textId="6E177D64" w:rsidR="00FE3C0F" w:rsidRPr="00AE4717" w:rsidRDefault="00AE4717" w:rsidP="00AE4717">
      <w:r w:rsidRPr="000F7ED6">
        <w:t xml:space="preserve">Порядок уничтожения персональных данных: уничтожение персональных данных осуществляется в установленные законодательством сроки </w:t>
      </w:r>
      <w:r w:rsidR="00302BE4" w:rsidRPr="000F7ED6">
        <w:t>штатными средствами программного обеспечения информационной системы, бумажные носители уничтожаются путем измельчения</w:t>
      </w:r>
      <w:r w:rsidRPr="000F7ED6">
        <w:t>.</w:t>
      </w:r>
    </w:p>
    <w:p w14:paraId="77255B51" w14:textId="70231429" w:rsidR="00AE4717" w:rsidRDefault="00AE4717" w:rsidP="00AE4717">
      <w:pPr>
        <w:pStyle w:val="a0"/>
      </w:pPr>
      <w:r w:rsidRPr="00191BB2">
        <w:rPr>
          <w:b/>
          <w:bCs/>
        </w:rPr>
        <w:t>Осуществление основной деятельности</w:t>
      </w:r>
      <w:r w:rsidRPr="00191BB2">
        <w:t>, в том числе</w:t>
      </w:r>
      <w:r>
        <w:t xml:space="preserve"> </w:t>
      </w:r>
      <w:r w:rsidRPr="00AE4717">
        <w:t>ведение договорной работы; оказание платных и бесплатных услуг; продажа товаров; осуществление связи с клиентами; предоставление доступа к Интернет-ресурсам; предоставление доступа к приложениям; улучшение качества оказываемых услуг</w:t>
      </w:r>
      <w:r>
        <w:t>.</w:t>
      </w:r>
    </w:p>
    <w:p w14:paraId="6F2D3459" w14:textId="77777777" w:rsidR="00AE4717" w:rsidRDefault="00AE4717" w:rsidP="00AE4717">
      <w:r>
        <w:t xml:space="preserve">Категории и перечень обрабатываемых персональных данных: </w:t>
      </w:r>
    </w:p>
    <w:p w14:paraId="343E3956" w14:textId="2627F1F3" w:rsidR="00AE4717" w:rsidRDefault="00AE4717" w:rsidP="00777916">
      <w:pPr>
        <w:ind w:left="567" w:firstLine="0"/>
        <w:jc w:val="left"/>
      </w:pPr>
      <w:r>
        <w:t xml:space="preserve">1) Фамилия, имя, отчество; </w:t>
      </w:r>
      <w:r>
        <w:br/>
        <w:t xml:space="preserve">2) Номер телефона; </w:t>
      </w:r>
      <w:r>
        <w:br/>
        <w:t xml:space="preserve">3) Адрес электронной почты; </w:t>
      </w:r>
      <w:r>
        <w:br/>
        <w:t xml:space="preserve">4) Данные сервисов веб-аналитики; </w:t>
      </w:r>
      <w:r>
        <w:br/>
        <w:t>5) Файлы «Cookie» посетителей сайта.</w:t>
      </w:r>
    </w:p>
    <w:p w14:paraId="522A6D96" w14:textId="0D0AA111" w:rsidR="00AE4717" w:rsidRDefault="00AE4717" w:rsidP="00AE4717">
      <w:r>
        <w:t xml:space="preserve">Категории субъектов, персональные данные которых обрабатываются: </w:t>
      </w:r>
      <w:r w:rsidRPr="00AB20FE">
        <w:rPr>
          <w:bCs/>
        </w:rPr>
        <w:t>Клиенты</w:t>
      </w:r>
      <w:r>
        <w:t>.</w:t>
      </w:r>
    </w:p>
    <w:p w14:paraId="40BAE910" w14:textId="77777777" w:rsidR="00AE4717" w:rsidRPr="000F7ED6" w:rsidRDefault="00AE4717" w:rsidP="00AE4717">
      <w:r>
        <w:t xml:space="preserve">Способы обработки персональных данных: </w:t>
      </w:r>
      <w:r w:rsidRPr="007D3638">
        <w:t xml:space="preserve">с использованием средств автоматизации </w:t>
      </w:r>
      <w:r w:rsidRPr="000F7ED6">
        <w:t>и без использования таких средств.</w:t>
      </w:r>
    </w:p>
    <w:p w14:paraId="5D8BCEEC" w14:textId="679B4BB6" w:rsidR="00AE4717" w:rsidRPr="000F7ED6" w:rsidRDefault="00AE4717" w:rsidP="00AE4717">
      <w:r w:rsidRPr="000F7ED6">
        <w:t>Срок обработки персональных данных (условие прекращения обработки): Отзыв согласия.</w:t>
      </w:r>
    </w:p>
    <w:p w14:paraId="61ACEC29" w14:textId="25936DFC" w:rsidR="00FE3C0F" w:rsidRDefault="00AE4717" w:rsidP="00AE4717">
      <w:r w:rsidRPr="000F7ED6">
        <w:t xml:space="preserve">Порядок уничтожения персональных данных: уничтожение персональных данных осуществляется в установленные законодательством сроки </w:t>
      </w:r>
      <w:r w:rsidR="00302BE4" w:rsidRPr="000F7ED6">
        <w:t>штатными средствами программного обеспечения информационной системы, бумажные носители уничтожаются путем измельчения</w:t>
      </w:r>
      <w:r w:rsidRPr="000F7ED6">
        <w:t>.</w:t>
      </w:r>
    </w:p>
    <w:p w14:paraId="01BD5010" w14:textId="1CCC454E" w:rsidR="00AE4717" w:rsidRDefault="00AE4717" w:rsidP="00AE4717">
      <w:pPr>
        <w:pStyle w:val="a0"/>
      </w:pPr>
      <w:r w:rsidRPr="00191BB2">
        <w:rPr>
          <w:b/>
          <w:bCs/>
        </w:rPr>
        <w:t>Организация маркетинговых мероприятий</w:t>
      </w:r>
      <w:r>
        <w:t>.</w:t>
      </w:r>
    </w:p>
    <w:p w14:paraId="56B53308" w14:textId="77777777" w:rsidR="00AE4717" w:rsidRDefault="00AE4717" w:rsidP="00AE4717">
      <w:r>
        <w:t xml:space="preserve">Категории и перечень обрабатываемых персональных данных: </w:t>
      </w:r>
    </w:p>
    <w:p w14:paraId="00738B1F" w14:textId="36A57DF4" w:rsidR="00AE4717" w:rsidRDefault="00AE4717" w:rsidP="00777916">
      <w:pPr>
        <w:ind w:left="567" w:firstLine="0"/>
        <w:jc w:val="left"/>
      </w:pPr>
      <w:r>
        <w:t xml:space="preserve">1) Фамилия, имя, отчество; </w:t>
      </w:r>
      <w:r>
        <w:br/>
        <w:t xml:space="preserve">2) Номер телефона; </w:t>
      </w:r>
      <w:r>
        <w:br/>
        <w:t xml:space="preserve">3) Адрес электронной почты; </w:t>
      </w:r>
      <w:r>
        <w:br/>
        <w:t xml:space="preserve">4) Организация, должность; </w:t>
      </w:r>
      <w:r>
        <w:br/>
        <w:t>5) Паспортные данные.</w:t>
      </w:r>
    </w:p>
    <w:p w14:paraId="6BACD3EA" w14:textId="2A7FA1ED" w:rsidR="00AE4717" w:rsidRDefault="00AE4717" w:rsidP="00AE4717">
      <w:r>
        <w:t xml:space="preserve">Категории субъектов, персональные данные которых обрабатываются: </w:t>
      </w:r>
      <w:r w:rsidRPr="00AB20FE">
        <w:rPr>
          <w:bCs/>
        </w:rPr>
        <w:t>Участники маркетинговых мероприятий</w:t>
      </w:r>
      <w:r>
        <w:t>.</w:t>
      </w:r>
    </w:p>
    <w:p w14:paraId="604AA5ED" w14:textId="77777777" w:rsidR="00AE4717" w:rsidRDefault="00AE4717" w:rsidP="00AE4717">
      <w:r>
        <w:t xml:space="preserve">Способы обработки персональных данных: </w:t>
      </w:r>
      <w:r w:rsidRPr="007D3638">
        <w:t xml:space="preserve">с использованием средств автоматизации </w:t>
      </w:r>
      <w:r w:rsidRPr="000F7ED6">
        <w:t>и без использования таких средств.</w:t>
      </w:r>
    </w:p>
    <w:p w14:paraId="2ACC6C76" w14:textId="1300F86C" w:rsidR="00AE4717" w:rsidRDefault="00AE4717" w:rsidP="00AE4717">
      <w:r>
        <w:t xml:space="preserve">Срок обработки персональных данных (условие прекращения обработки): </w:t>
      </w:r>
      <w:r w:rsidR="000F7ED6" w:rsidRPr="000F7ED6">
        <w:t>Прекращение действия договора или отзыв согласия</w:t>
      </w:r>
      <w:r>
        <w:t>.</w:t>
      </w:r>
    </w:p>
    <w:p w14:paraId="7F69ABE7" w14:textId="2297C614" w:rsidR="00AE4717" w:rsidRDefault="00AE4717" w:rsidP="00AE4717">
      <w:r>
        <w:t>Срок хранения персональных данных: 5</w:t>
      </w:r>
      <w:r w:rsidR="000F7ED6">
        <w:t xml:space="preserve"> лет</w:t>
      </w:r>
      <w:r>
        <w:t>.</w:t>
      </w:r>
    </w:p>
    <w:p w14:paraId="25BFBA81" w14:textId="273211BD" w:rsidR="00FE3C0F" w:rsidRDefault="00AE4717" w:rsidP="00AE4717">
      <w:r>
        <w:t xml:space="preserve">Порядок уничтожения персональных данных: уничтожение персональных данных осуществляется в установленные законодательством сроки </w:t>
      </w:r>
      <w:r w:rsidR="00302BE4">
        <w:t>штатными средствами программного обеспечения информационной системы</w:t>
      </w:r>
      <w:r w:rsidR="00302BE4" w:rsidRPr="000F7ED6">
        <w:t>, бумажные носители уничтожаются путем измельчения</w:t>
      </w:r>
      <w:r w:rsidRPr="000F7ED6">
        <w:t>.</w:t>
      </w:r>
    </w:p>
    <w:p w14:paraId="4D707D38" w14:textId="2A51BFE0" w:rsidR="00713D2C" w:rsidRPr="006344E7" w:rsidRDefault="00713D2C" w:rsidP="00713D2C">
      <w:pPr>
        <w:pStyle w:val="10"/>
      </w:pPr>
      <w:r w:rsidRPr="006344E7">
        <w:lastRenderedPageBreak/>
        <w:t>Сбор персональных данных</w:t>
      </w:r>
    </w:p>
    <w:p w14:paraId="32A511FC" w14:textId="493184D3" w:rsidR="005E763E" w:rsidRPr="006344E7" w:rsidRDefault="007B563F" w:rsidP="00713D2C">
      <w:pPr>
        <w:pStyle w:val="a0"/>
      </w:pPr>
      <w:r w:rsidRPr="006344E7">
        <w:t>Сбор п</w:t>
      </w:r>
      <w:r w:rsidR="001D08DC" w:rsidRPr="006344E7">
        <w:t>ерсональны</w:t>
      </w:r>
      <w:r w:rsidRPr="006344E7">
        <w:t>х данных</w:t>
      </w:r>
      <w:r w:rsidR="001D08DC" w:rsidRPr="006344E7">
        <w:t xml:space="preserve"> </w:t>
      </w:r>
      <w:r w:rsidRPr="006344E7">
        <w:t xml:space="preserve">осуществляется </w:t>
      </w:r>
      <w:r w:rsidR="00231714" w:rsidRPr="006344E7">
        <w:t xml:space="preserve">непосредственно у </w:t>
      </w:r>
      <w:r w:rsidR="00C9511A" w:rsidRPr="006344E7">
        <w:t>самого</w:t>
      </w:r>
      <w:r w:rsidR="00231714" w:rsidRPr="006344E7">
        <w:t xml:space="preserve"> </w:t>
      </w:r>
      <w:r w:rsidR="001D08DC" w:rsidRPr="006344E7">
        <w:t>субъекта</w:t>
      </w:r>
      <w:r w:rsidR="00C9511A" w:rsidRPr="006344E7">
        <w:t xml:space="preserve"> персональных данных</w:t>
      </w:r>
      <w:r w:rsidR="00231714" w:rsidRPr="006344E7">
        <w:t>.</w:t>
      </w:r>
      <w:r w:rsidR="00C9511A" w:rsidRPr="006344E7">
        <w:t xml:space="preserve"> Если </w:t>
      </w:r>
      <w:r w:rsidR="0003300A" w:rsidRPr="006344E7">
        <w:t>предоставление персональных данных и (или) получение оператором согласия на обработку персональных данных являются обязательными</w:t>
      </w:r>
      <w:r w:rsidR="00C9511A" w:rsidRPr="006344E7">
        <w:t xml:space="preserve"> в соответствии с законодательством</w:t>
      </w:r>
      <w:r w:rsidR="00C33F5C" w:rsidRPr="006344E7">
        <w:rPr>
          <w:lang w:eastAsia="en-US"/>
        </w:rPr>
        <w:t xml:space="preserve"> </w:t>
      </w:r>
      <w:r w:rsidR="00C33F5C" w:rsidRPr="006344E7">
        <w:t>Российской Федерации</w:t>
      </w:r>
      <w:r w:rsidR="00C9511A" w:rsidRPr="006344E7">
        <w:t xml:space="preserve">, субъекту персональных данных </w:t>
      </w:r>
      <w:r w:rsidRPr="006344E7">
        <w:t>разъясняются</w:t>
      </w:r>
      <w:r w:rsidR="00C9511A" w:rsidRPr="006344E7">
        <w:t xml:space="preserve"> юридические последствия отказа в предоставлении таких данных</w:t>
      </w:r>
      <w:r w:rsidR="0003300A" w:rsidRPr="006344E7">
        <w:t xml:space="preserve"> и (или) согласия на их обработку</w:t>
      </w:r>
      <w:r w:rsidR="00C9511A" w:rsidRPr="006344E7">
        <w:t>.</w:t>
      </w:r>
    </w:p>
    <w:p w14:paraId="31A07C1C" w14:textId="2EB56D83" w:rsidR="00A816CE" w:rsidRPr="00134774" w:rsidRDefault="00C9511A" w:rsidP="008368D4">
      <w:pPr>
        <w:pStyle w:val="a0"/>
      </w:pPr>
      <w:r w:rsidRPr="00134774">
        <w:t>П</w:t>
      </w:r>
      <w:r w:rsidR="001D08DC" w:rsidRPr="00134774">
        <w:t xml:space="preserve">олучение </w:t>
      </w:r>
      <w:r w:rsidR="00231714" w:rsidRPr="00134774">
        <w:t>персональны</w:t>
      </w:r>
      <w:r w:rsidR="001D08DC" w:rsidRPr="00134774">
        <w:t>х</w:t>
      </w:r>
      <w:r w:rsidR="00231714" w:rsidRPr="00134774">
        <w:t xml:space="preserve"> дан</w:t>
      </w:r>
      <w:r w:rsidR="001D08DC" w:rsidRPr="00134774">
        <w:t>ных</w:t>
      </w:r>
      <w:r w:rsidR="00231714" w:rsidRPr="00134774">
        <w:t xml:space="preserve"> </w:t>
      </w:r>
      <w:r w:rsidRPr="00134774">
        <w:t xml:space="preserve">у </w:t>
      </w:r>
      <w:r w:rsidR="00410DEA" w:rsidRPr="00134774">
        <w:t>иных лиц</w:t>
      </w:r>
      <w:r w:rsidRPr="00134774">
        <w:t xml:space="preserve"> возможно только при наличии законных оснований. При получении персональных данных </w:t>
      </w:r>
      <w:r w:rsidR="00A321B3" w:rsidRPr="00A321B3">
        <w:t>у иных лиц, за исключением случаев, когда персональные данные получены в рамках поручения на обработку персональных данных или когда согласие получено передающей стороной, необходимо уведомить об этом субъекта</w:t>
      </w:r>
      <w:r w:rsidR="001D08DC" w:rsidRPr="00134774">
        <w:t>.</w:t>
      </w:r>
    </w:p>
    <w:p w14:paraId="73C654EF" w14:textId="65CDCC0F" w:rsidR="00A816CE" w:rsidRPr="00134774" w:rsidRDefault="00A816CE" w:rsidP="008368D4">
      <w:pPr>
        <w:pStyle w:val="a0"/>
      </w:pPr>
      <w:r w:rsidRPr="00134774">
        <w:t xml:space="preserve">При сборе персональных данных, в том числе посредством информационно-телекоммуникационной сети «Интернет», обеспечивается запись, систематизация, накопление, хранение, уточнение (обновление, изменение), извлечение персональных данных граждан </w:t>
      </w:r>
      <w:r w:rsidR="000D2BBA" w:rsidRPr="00134774">
        <w:t>Российской Федерации</w:t>
      </w:r>
      <w:r w:rsidRPr="00134774">
        <w:t xml:space="preserve"> с использованием баз данных, находящихся на территории </w:t>
      </w:r>
      <w:r w:rsidR="000D2BBA" w:rsidRPr="00134774">
        <w:t>Российской Федерации</w:t>
      </w:r>
      <w:r w:rsidRPr="00134774">
        <w:t>.</w:t>
      </w:r>
    </w:p>
    <w:p w14:paraId="32B661F5" w14:textId="029380DC" w:rsidR="00410DEA" w:rsidRPr="00134774" w:rsidRDefault="00A816CE" w:rsidP="00A816CE">
      <w:pPr>
        <w:pStyle w:val="10"/>
        <w:rPr>
          <w:lang w:eastAsia="ru-RU"/>
        </w:rPr>
      </w:pPr>
      <w:r w:rsidRPr="00134774">
        <w:rPr>
          <w:lang w:eastAsia="ru-RU"/>
        </w:rPr>
        <w:t>Обработка персональных данных</w:t>
      </w:r>
    </w:p>
    <w:p w14:paraId="127CDCF0" w14:textId="00F55280" w:rsidR="006834B9" w:rsidRPr="00134774" w:rsidRDefault="006834B9" w:rsidP="000D2BBA">
      <w:pPr>
        <w:pStyle w:val="a0"/>
      </w:pPr>
      <w:r w:rsidRPr="00134774">
        <w:t>При обработке пер</w:t>
      </w:r>
      <w:r w:rsidR="00434104" w:rsidRPr="00134774">
        <w:t>со</w:t>
      </w:r>
      <w:r w:rsidRPr="00134774">
        <w:t xml:space="preserve">нальных данных в </w:t>
      </w:r>
      <w:r w:rsidR="00CF1EA4" w:rsidRPr="00134774">
        <w:t xml:space="preserve">ООО «Хорда» </w:t>
      </w:r>
      <w:r w:rsidRPr="00134774">
        <w:t xml:space="preserve">осуществляются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 </w:t>
      </w:r>
    </w:p>
    <w:p w14:paraId="3259C4AC" w14:textId="2B329812" w:rsidR="004330B9" w:rsidRPr="00134774" w:rsidRDefault="00A816CE" w:rsidP="00FD0E76">
      <w:pPr>
        <w:pStyle w:val="a0"/>
      </w:pPr>
      <w:r w:rsidRPr="00134774">
        <w:rPr>
          <w:spacing w:val="-4"/>
        </w:rPr>
        <w:t>Обработка персональных данных может быть поручена третье</w:t>
      </w:r>
      <w:r w:rsidR="000D2BBA" w:rsidRPr="00134774">
        <w:rPr>
          <w:spacing w:val="-4"/>
        </w:rPr>
        <w:t>му лицу</w:t>
      </w:r>
      <w:r w:rsidRPr="00134774">
        <w:rPr>
          <w:spacing w:val="-4"/>
        </w:rPr>
        <w:t xml:space="preserve"> с согласия субъекта персональных данных либо по основаниям, предусмотренным законодательством </w:t>
      </w:r>
      <w:r w:rsidR="000D2BBA" w:rsidRPr="00134774">
        <w:rPr>
          <w:spacing w:val="-4"/>
        </w:rPr>
        <w:t>Российской Федерации</w:t>
      </w:r>
      <w:r w:rsidRPr="00134774">
        <w:rPr>
          <w:spacing w:val="-4"/>
        </w:rPr>
        <w:t>. Лицо, осуществляющее обработку персональных данных по поручению, не обязано получать согласие субъекта на обработку его персональных данных.</w:t>
      </w:r>
    </w:p>
    <w:p w14:paraId="0A819887" w14:textId="1B7D50FC" w:rsidR="00A31EB4" w:rsidRPr="006344E7" w:rsidRDefault="004330B9" w:rsidP="00FD0E76">
      <w:pPr>
        <w:pStyle w:val="a0"/>
        <w:rPr>
          <w:spacing w:val="-2"/>
        </w:rPr>
      </w:pPr>
      <w:r w:rsidRPr="00134774">
        <w:t xml:space="preserve">В случае подтверждения факта неточности персональных данных, </w:t>
      </w:r>
      <w:r w:rsidR="00A31EB4" w:rsidRPr="00134774">
        <w:t xml:space="preserve">такие </w:t>
      </w:r>
      <w:r w:rsidR="00A31EB4" w:rsidRPr="006344E7">
        <w:t xml:space="preserve">персональные данные </w:t>
      </w:r>
      <w:r w:rsidRPr="006344E7">
        <w:t>подлежат актуализации</w:t>
      </w:r>
      <w:r w:rsidR="006677BD" w:rsidRPr="006344E7">
        <w:t xml:space="preserve"> в течение семи рабочих дней</w:t>
      </w:r>
      <w:r w:rsidRPr="006344E7">
        <w:t>.</w:t>
      </w:r>
      <w:r w:rsidR="00ED3D84" w:rsidRPr="006344E7">
        <w:t xml:space="preserve"> </w:t>
      </w:r>
    </w:p>
    <w:p w14:paraId="062F642C" w14:textId="5E880131" w:rsidR="000D2BBA" w:rsidRPr="00134774" w:rsidRDefault="000D2BBA" w:rsidP="000D2BBA">
      <w:pPr>
        <w:pStyle w:val="10"/>
      </w:pPr>
      <w:r w:rsidRPr="00134774">
        <w:t>Хранение персональных данных</w:t>
      </w:r>
    </w:p>
    <w:p w14:paraId="545C9CF9" w14:textId="3D05A12B" w:rsidR="000D2BBA" w:rsidRPr="00134774" w:rsidRDefault="005E1EBE" w:rsidP="008368D4">
      <w:pPr>
        <w:pStyle w:val="a0"/>
      </w:pPr>
      <w:r w:rsidRPr="00134774">
        <w:t xml:space="preserve">Хранение персональных данных </w:t>
      </w:r>
      <w:r w:rsidR="00FA6558" w:rsidRPr="00134774">
        <w:t>осуществляется</w:t>
      </w:r>
      <w:r w:rsidRPr="00134774">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w:t>
      </w:r>
      <w:r w:rsidR="00C33F5C" w:rsidRPr="00134774">
        <w:rPr>
          <w:lang w:eastAsia="en-US"/>
        </w:rPr>
        <w:t xml:space="preserve"> </w:t>
      </w:r>
      <w:r w:rsidR="00C33F5C" w:rsidRPr="00134774">
        <w:t>Российской Федерации</w:t>
      </w:r>
      <w:r w:rsidRPr="00134774">
        <w:t xml:space="preserve"> либо договором, стороной которого является субъект персональных данных.</w:t>
      </w:r>
    </w:p>
    <w:p w14:paraId="51F081B3" w14:textId="77777777" w:rsidR="000D2BBA" w:rsidRPr="00134774" w:rsidRDefault="00505ECD" w:rsidP="008368D4">
      <w:pPr>
        <w:pStyle w:val="a0"/>
      </w:pPr>
      <w:r w:rsidRPr="00134774">
        <w:t xml:space="preserve">Хранение персональных данных </w:t>
      </w:r>
      <w:r w:rsidR="00FA6558" w:rsidRPr="00134774">
        <w:t xml:space="preserve">осуществляется </w:t>
      </w:r>
      <w:r w:rsidRPr="00134774">
        <w:t xml:space="preserve">с учетом обеспечения </w:t>
      </w:r>
      <w:r w:rsidR="00FA6558" w:rsidRPr="00134774">
        <w:t>режима их</w:t>
      </w:r>
      <w:r w:rsidRPr="00134774">
        <w:t xml:space="preserve"> конфиденциальности</w:t>
      </w:r>
      <w:r w:rsidR="00FD39D0" w:rsidRPr="00134774">
        <w:t>.</w:t>
      </w:r>
    </w:p>
    <w:p w14:paraId="05449A01" w14:textId="3DDF15F2" w:rsidR="005746C0" w:rsidRPr="00134774" w:rsidRDefault="000D2BBA" w:rsidP="004330B9">
      <w:pPr>
        <w:pStyle w:val="a0"/>
        <w:rPr>
          <w:spacing w:val="-2"/>
        </w:rPr>
      </w:pPr>
      <w:r w:rsidRPr="00134774">
        <w:t xml:space="preserve">Персональные данные передаются на архивное хранение в соответствии с законодательством Российской Федерации об архивном деле,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w:t>
      </w:r>
      <w:r w:rsidR="00C33F5C" w:rsidRPr="00134774">
        <w:t xml:space="preserve">Российской Федерации </w:t>
      </w:r>
      <w:r w:rsidRPr="00134774">
        <w:t>либо договором, стороной которого является субъект персональных данных.</w:t>
      </w:r>
    </w:p>
    <w:p w14:paraId="0EFC95BC" w14:textId="06EF4D64" w:rsidR="008368D4" w:rsidRPr="00134774" w:rsidRDefault="008368D4" w:rsidP="008368D4">
      <w:pPr>
        <w:pStyle w:val="10"/>
      </w:pPr>
      <w:r w:rsidRPr="00134774">
        <w:t>Передача персональных данных</w:t>
      </w:r>
    </w:p>
    <w:p w14:paraId="2149D480" w14:textId="25766EB5" w:rsidR="008368D4" w:rsidRPr="00134774" w:rsidRDefault="005746C0" w:rsidP="008368D4">
      <w:pPr>
        <w:pStyle w:val="a0"/>
      </w:pPr>
      <w:r w:rsidRPr="00134774">
        <w:t xml:space="preserve">Передача персональных данных третьему лицу осуществляется только с согласия субъекта персональных данных или в случаях, прямо предусмотренных законодательством </w:t>
      </w:r>
      <w:r w:rsidR="000D2BBA" w:rsidRPr="00134774">
        <w:t>Российской Федерации</w:t>
      </w:r>
      <w:r w:rsidRPr="00134774">
        <w:t>.</w:t>
      </w:r>
    </w:p>
    <w:p w14:paraId="07223E66" w14:textId="2F039B34" w:rsidR="00CE5FCA" w:rsidRPr="00134774" w:rsidRDefault="006834B9" w:rsidP="00CE5FCA">
      <w:pPr>
        <w:pStyle w:val="a0"/>
      </w:pPr>
      <w:r w:rsidRPr="00134774">
        <w:t>Передача персональных данных орган</w:t>
      </w:r>
      <w:r w:rsidR="005746C0" w:rsidRPr="00134774">
        <w:t>у</w:t>
      </w:r>
      <w:r w:rsidRPr="00134774">
        <w:t xml:space="preserve"> государственной власти, орган</w:t>
      </w:r>
      <w:r w:rsidR="005746C0" w:rsidRPr="00134774">
        <w:t>у</w:t>
      </w:r>
      <w:r w:rsidRPr="00134774">
        <w:t xml:space="preserve"> местного самоуправления, орган</w:t>
      </w:r>
      <w:r w:rsidR="005746C0" w:rsidRPr="00134774">
        <w:t>у</w:t>
      </w:r>
      <w:r w:rsidRPr="00134774">
        <w:t xml:space="preserve"> безопасности и правопорядка, государственн</w:t>
      </w:r>
      <w:r w:rsidR="005746C0" w:rsidRPr="00134774">
        <w:t>ому</w:t>
      </w:r>
      <w:r w:rsidRPr="00134774">
        <w:t xml:space="preserve"> учреждени</w:t>
      </w:r>
      <w:r w:rsidR="005746C0" w:rsidRPr="00134774">
        <w:t>ю</w:t>
      </w:r>
      <w:r w:rsidRPr="00134774">
        <w:t xml:space="preserve"> и фонд</w:t>
      </w:r>
      <w:r w:rsidR="005746C0" w:rsidRPr="00134774">
        <w:t>у</w:t>
      </w:r>
      <w:r w:rsidRPr="00134774">
        <w:t>, а также ин</w:t>
      </w:r>
      <w:r w:rsidR="005746C0" w:rsidRPr="00134774">
        <w:t>ому</w:t>
      </w:r>
      <w:r w:rsidRPr="00134774">
        <w:t xml:space="preserve"> уполномоченн</w:t>
      </w:r>
      <w:r w:rsidR="005746C0" w:rsidRPr="00134774">
        <w:t>ому</w:t>
      </w:r>
      <w:r w:rsidRPr="00134774">
        <w:t xml:space="preserve"> орган</w:t>
      </w:r>
      <w:r w:rsidR="005746C0" w:rsidRPr="00134774">
        <w:t>у</w:t>
      </w:r>
      <w:r w:rsidRPr="00134774">
        <w:t xml:space="preserve"> допускается по основаниям, предусмотренным законодательством </w:t>
      </w:r>
      <w:r w:rsidR="000D2BBA" w:rsidRPr="00134774">
        <w:t>Российской Федерации</w:t>
      </w:r>
      <w:r w:rsidRPr="00134774">
        <w:t>.</w:t>
      </w:r>
    </w:p>
    <w:p w14:paraId="54B7FA32" w14:textId="77777777" w:rsidR="008368D4" w:rsidRPr="00134774" w:rsidRDefault="00FA6558" w:rsidP="008368D4">
      <w:pPr>
        <w:pStyle w:val="a0"/>
      </w:pPr>
      <w:r w:rsidRPr="00134774">
        <w:rPr>
          <w:spacing w:val="-4"/>
        </w:rPr>
        <w:lastRenderedPageBreak/>
        <w:t>Раскрытие персональных данных</w:t>
      </w:r>
      <w:r w:rsidR="00140CE4" w:rsidRPr="00134774">
        <w:rPr>
          <w:spacing w:val="-4"/>
        </w:rPr>
        <w:t xml:space="preserve"> третьему лицу без согласия соответствующего субъекта</w:t>
      </w:r>
      <w:r w:rsidR="00163D1B" w:rsidRPr="00134774">
        <w:rPr>
          <w:spacing w:val="-4"/>
        </w:rPr>
        <w:t xml:space="preserve"> не допускается</w:t>
      </w:r>
      <w:r w:rsidR="00140CE4" w:rsidRPr="00134774">
        <w:rPr>
          <w:spacing w:val="-4"/>
        </w:rPr>
        <w:t xml:space="preserve">, за исключением случаев, когда это </w:t>
      </w:r>
      <w:r w:rsidR="00FD39D0" w:rsidRPr="00134774">
        <w:rPr>
          <w:spacing w:val="-4"/>
        </w:rPr>
        <w:t>необходимо для защиты жизни, здоровья или иных жизненно важных интересов субъекта персональных данных</w:t>
      </w:r>
      <w:r w:rsidR="00140CE4" w:rsidRPr="00134774">
        <w:rPr>
          <w:spacing w:val="-4"/>
        </w:rPr>
        <w:t>.</w:t>
      </w:r>
    </w:p>
    <w:p w14:paraId="3865F049" w14:textId="77777777" w:rsidR="00CE5FCA" w:rsidRPr="00134774" w:rsidRDefault="00163D1B" w:rsidP="00CE5FCA">
      <w:pPr>
        <w:pStyle w:val="a0"/>
      </w:pPr>
      <w:r w:rsidRPr="00134774">
        <w:t>Раскрытие</w:t>
      </w:r>
      <w:r w:rsidR="00140CE4" w:rsidRPr="00134774">
        <w:t xml:space="preserve"> персональны</w:t>
      </w:r>
      <w:r w:rsidRPr="00134774">
        <w:t>х</w:t>
      </w:r>
      <w:r w:rsidR="00140CE4" w:rsidRPr="00134774">
        <w:t xml:space="preserve"> данны</w:t>
      </w:r>
      <w:r w:rsidRPr="00134774">
        <w:t>х</w:t>
      </w:r>
      <w:r w:rsidR="00140CE4" w:rsidRPr="00134774">
        <w:t xml:space="preserve"> третьему лицу в коммерческих целях без согласия соответствующего субъекта</w:t>
      </w:r>
      <w:r w:rsidRPr="00134774">
        <w:t xml:space="preserve"> запрещено</w:t>
      </w:r>
      <w:r w:rsidR="00140CE4" w:rsidRPr="00134774">
        <w:t xml:space="preserve">. Обработка персональных данных в целях продвижения товаров, работ, услуг на рынке, а также в целях политической агитации </w:t>
      </w:r>
      <w:r w:rsidRPr="00134774">
        <w:t xml:space="preserve">осуществляется </w:t>
      </w:r>
      <w:r w:rsidR="00140CE4" w:rsidRPr="00134774">
        <w:t>только при условии предварительного согласия на это субъекта.</w:t>
      </w:r>
    </w:p>
    <w:p w14:paraId="566D7736" w14:textId="6468D842" w:rsidR="00F32A31" w:rsidRPr="000F7ED6" w:rsidRDefault="00CE5FCA" w:rsidP="00D722EA">
      <w:pPr>
        <w:pStyle w:val="a0"/>
      </w:pPr>
      <w:r w:rsidRPr="000F7ED6">
        <w:t>Трансграничная передача персональных данных на территории иностранных государств не осуществляется.</w:t>
      </w:r>
    </w:p>
    <w:p w14:paraId="4F5038FD" w14:textId="3F8822C2" w:rsidR="007B193D" w:rsidRPr="000F7ED6" w:rsidRDefault="007B193D" w:rsidP="004330B9">
      <w:pPr>
        <w:pStyle w:val="10"/>
        <w:rPr>
          <w:lang w:eastAsia="ru-RU"/>
        </w:rPr>
      </w:pPr>
      <w:r w:rsidRPr="000F7ED6">
        <w:rPr>
          <w:lang w:eastAsia="ru-RU"/>
        </w:rPr>
        <w:t>Распространение персональных данных</w:t>
      </w:r>
    </w:p>
    <w:p w14:paraId="64AA3E4C" w14:textId="09BD5359" w:rsidR="007B193D" w:rsidRPr="000F7ED6" w:rsidRDefault="007B193D" w:rsidP="007B193D">
      <w:pPr>
        <w:pStyle w:val="a0"/>
      </w:pPr>
      <w:r w:rsidRPr="000F7ED6">
        <w:t xml:space="preserve">Обработка персональных данных, разрешенных субъектом персональных данных для распространения, осуществляется с учетом выполнения требований, предусмотренных законодательством </w:t>
      </w:r>
      <w:r w:rsidR="006677BD" w:rsidRPr="000F7ED6">
        <w:t xml:space="preserve">Российской Федерации </w:t>
      </w:r>
      <w:r w:rsidRPr="000F7ED6">
        <w:t>о персональных данных.</w:t>
      </w:r>
    </w:p>
    <w:p w14:paraId="0656F460" w14:textId="6BB0EF3F" w:rsidR="007B193D" w:rsidRPr="000F7ED6" w:rsidRDefault="007B193D" w:rsidP="007B193D">
      <w:pPr>
        <w:pStyle w:val="a0"/>
      </w:pPr>
      <w:r w:rsidRPr="000F7ED6">
        <w:t>Субъект дает согласие на обработку персональных данных, разрешенных для распространения, отдельно от иных согласий субъекта персональных данных на обработку его персональных данных.</w:t>
      </w:r>
    </w:p>
    <w:p w14:paraId="18C180D3" w14:textId="0E94418B" w:rsidR="007B193D" w:rsidRPr="000F7ED6" w:rsidRDefault="007B193D" w:rsidP="007B193D">
      <w:pPr>
        <w:pStyle w:val="a0"/>
      </w:pPr>
      <w:r w:rsidRPr="000F7ED6">
        <w:t>В случае если субъект</w:t>
      </w:r>
      <w:r w:rsidR="00744DA2" w:rsidRPr="000F7ED6">
        <w:t xml:space="preserve"> сам</w:t>
      </w:r>
      <w:r w:rsidRPr="000F7ED6">
        <w:t xml:space="preserve"> раскрывает свои персональные данные неопределенному кругу лиц</w:t>
      </w:r>
      <w:r w:rsidR="00744DA2" w:rsidRPr="000F7ED6">
        <w:t xml:space="preserve"> при помощи функционала Интернет-сайта или сервиса ООО</w:t>
      </w:r>
      <w:r w:rsidR="000F7ED6">
        <w:t> </w:t>
      </w:r>
      <w:r w:rsidR="00744DA2" w:rsidRPr="000F7ED6">
        <w:t>«Хорда» без предоставления соответствующего согласия, дальнейшее распространение другими операторами персональных данных возможно только на основании согласия соответствующего субъекта на обработку персональных данных, разрешенных для распространения.</w:t>
      </w:r>
    </w:p>
    <w:p w14:paraId="5C854DF9" w14:textId="284E4A54" w:rsidR="007B193D" w:rsidRDefault="009D2189" w:rsidP="007B193D">
      <w:pPr>
        <w:pStyle w:val="a0"/>
      </w:pPr>
      <w:r w:rsidRPr="000F7ED6">
        <w:t>В согласии на обраб</w:t>
      </w:r>
      <w:r w:rsidRPr="009D2189">
        <w:t>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339B276A" w14:textId="64E56493" w:rsidR="004330B9" w:rsidRPr="00134774" w:rsidRDefault="00461C41" w:rsidP="004330B9">
      <w:pPr>
        <w:pStyle w:val="10"/>
        <w:rPr>
          <w:lang w:eastAsia="ru-RU"/>
        </w:rPr>
      </w:pPr>
      <w:r w:rsidRPr="00134774">
        <w:rPr>
          <w:lang w:eastAsia="ru-RU"/>
        </w:rPr>
        <w:t>Условия и порядок п</w:t>
      </w:r>
      <w:r w:rsidR="004330B9" w:rsidRPr="00134774">
        <w:rPr>
          <w:lang w:eastAsia="ru-RU"/>
        </w:rPr>
        <w:t>рекращени</w:t>
      </w:r>
      <w:r w:rsidRPr="00134774">
        <w:rPr>
          <w:lang w:eastAsia="ru-RU"/>
        </w:rPr>
        <w:t xml:space="preserve">я </w:t>
      </w:r>
      <w:r w:rsidR="004330B9" w:rsidRPr="00134774">
        <w:rPr>
          <w:lang w:eastAsia="ru-RU"/>
        </w:rPr>
        <w:t>обработки персональных данных</w:t>
      </w:r>
    </w:p>
    <w:p w14:paraId="02263363" w14:textId="17B252B6" w:rsidR="00033761" w:rsidRPr="00134774" w:rsidRDefault="00033761" w:rsidP="00436120">
      <w:pPr>
        <w:pStyle w:val="a0"/>
      </w:pPr>
      <w:r w:rsidRPr="00134774">
        <w:t xml:space="preserve">В случае достижения цели обработки персональных данных обработка таких персональных данных должна быть прекращена, а персональные данные должны быть уничтожены в тридцатидневный срок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w:t>
      </w:r>
      <w:r w:rsidR="00F87186" w:rsidRPr="00134774">
        <w:t>Российской Федерации.</w:t>
      </w:r>
    </w:p>
    <w:p w14:paraId="2F1BD846" w14:textId="376CE67F" w:rsidR="00F87186" w:rsidRPr="00134774" w:rsidRDefault="00F87186" w:rsidP="00F87186">
      <w:pPr>
        <w:pStyle w:val="a0"/>
      </w:pPr>
      <w:r w:rsidRPr="00134774">
        <w:t>В случае отзыва субъектом согласия на обработку его персональных данных</w:t>
      </w:r>
      <w:r w:rsidRPr="00134774">
        <w:rPr>
          <w:lang w:eastAsia="en-US"/>
        </w:rPr>
        <w:t xml:space="preserve"> </w:t>
      </w:r>
      <w:r w:rsidRPr="00134774">
        <w:t>обработка таких персональных данных должна быть прекращена, и в случае, если сохранение персональных данных более не требуется для целей обработки персональных данных, такие персональные данные подлежат уничтожению в течение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32B1BB77" w14:textId="70BC4815" w:rsidR="00033761" w:rsidRPr="00134774" w:rsidRDefault="00033761" w:rsidP="00436120">
      <w:pPr>
        <w:pStyle w:val="a0"/>
      </w:pPr>
      <w:r w:rsidRPr="00134774">
        <w:t xml:space="preserve">В случае выявления неправомерной обработки персональных данных обработка таких персональных данных должна быть прекращена в течение трех рабочих дней. Если обеспечить правомерность обработки персональных данных невозможно, персональные </w:t>
      </w:r>
      <w:r w:rsidRPr="00134774">
        <w:lastRenderedPageBreak/>
        <w:t>данные подлежат уничтожению в течение дести рабочих дней</w:t>
      </w:r>
      <w:r w:rsidRPr="00134774">
        <w:rPr>
          <w:lang w:eastAsia="en-US"/>
        </w:rPr>
        <w:t xml:space="preserve"> </w:t>
      </w:r>
      <w:r w:rsidRPr="00134774">
        <w:t>с даты выявления неправомерной обработки.</w:t>
      </w:r>
    </w:p>
    <w:p w14:paraId="7957A527" w14:textId="260DAB60" w:rsidR="00033761" w:rsidRPr="00134774" w:rsidRDefault="00F87186" w:rsidP="00FD0E76">
      <w:pPr>
        <w:pStyle w:val="a0"/>
      </w:pPr>
      <w:r w:rsidRPr="00134774">
        <w:t xml:space="preserve">В случае отсутствия возможности уничтожения персональных данных в течение </w:t>
      </w:r>
      <w:r w:rsidRPr="006344E7">
        <w:t>срока, указанного в пунктах 1</w:t>
      </w:r>
      <w:r w:rsidR="006677BD" w:rsidRPr="006344E7">
        <w:t>0</w:t>
      </w:r>
      <w:r w:rsidRPr="006344E7">
        <w:t>.1-1</w:t>
      </w:r>
      <w:r w:rsidR="006677BD" w:rsidRPr="006344E7">
        <w:t>0</w:t>
      </w:r>
      <w:r w:rsidRPr="006344E7">
        <w:t>.3, должно быть обеспечено блокирование таких</w:t>
      </w:r>
      <w:r w:rsidRPr="00134774">
        <w:t xml:space="preserve"> персональных данных и </w:t>
      </w:r>
      <w:r w:rsidR="001C18A3" w:rsidRPr="00134774">
        <w:t xml:space="preserve">их </w:t>
      </w:r>
      <w:r w:rsidRPr="00134774">
        <w:t>уничтожен</w:t>
      </w:r>
      <w:r w:rsidR="001C18A3" w:rsidRPr="00134774">
        <w:t>ие</w:t>
      </w:r>
      <w:r w:rsidRPr="00134774">
        <w:t xml:space="preserve"> в срок не более шести месяцев, если иной срок не установлен законодательством Российской Федерации.</w:t>
      </w:r>
    </w:p>
    <w:p w14:paraId="54D6B66A" w14:textId="773FFC7F" w:rsidR="008368D4" w:rsidRPr="00134774" w:rsidRDefault="008368D4" w:rsidP="008368D4">
      <w:pPr>
        <w:pStyle w:val="10"/>
        <w:rPr>
          <w:lang w:eastAsia="ru-RU"/>
        </w:rPr>
      </w:pPr>
      <w:r w:rsidRPr="00134774">
        <w:rPr>
          <w:lang w:eastAsia="ru-RU"/>
        </w:rPr>
        <w:t>Доступ к персональным данным</w:t>
      </w:r>
    </w:p>
    <w:p w14:paraId="5B8AE928" w14:textId="10600291" w:rsidR="00E44753" w:rsidRPr="00134774" w:rsidRDefault="00FD39D0" w:rsidP="008368D4">
      <w:pPr>
        <w:pStyle w:val="a0"/>
      </w:pPr>
      <w:r w:rsidRPr="00134774">
        <w:t>Право доступа к персональным данным, обрабатываемым в</w:t>
      </w:r>
      <w:r w:rsidR="00CF1EA4" w:rsidRPr="00134774">
        <w:t xml:space="preserve"> ООО «Хорда»</w:t>
      </w:r>
      <w:r w:rsidRPr="00134774">
        <w:t>, имеют:</w:t>
      </w:r>
    </w:p>
    <w:p w14:paraId="005B1745" w14:textId="06A81AF4" w:rsidR="003A71A2" w:rsidRPr="00134774" w:rsidRDefault="001262DC" w:rsidP="000576B1">
      <w:pPr>
        <w:pStyle w:val="a"/>
      </w:pPr>
      <w:r w:rsidRPr="00134774">
        <w:t xml:space="preserve">Генеральный директор </w:t>
      </w:r>
      <w:r w:rsidR="00CF1EA4" w:rsidRPr="00134774">
        <w:t>ООО «Хорда»</w:t>
      </w:r>
      <w:r w:rsidR="003A71A2" w:rsidRPr="00134774">
        <w:t>;</w:t>
      </w:r>
    </w:p>
    <w:p w14:paraId="5C763452" w14:textId="336505AB" w:rsidR="005746C0" w:rsidRPr="000F7ED6" w:rsidRDefault="00CF1EA4" w:rsidP="008D2EBC">
      <w:pPr>
        <w:pStyle w:val="a"/>
      </w:pPr>
      <w:r w:rsidRPr="00134774">
        <w:t>р</w:t>
      </w:r>
      <w:r w:rsidR="000576B1" w:rsidRPr="00134774">
        <w:t>аботники</w:t>
      </w:r>
      <w:r w:rsidRPr="00134774">
        <w:t xml:space="preserve"> ООО «Хорда»</w:t>
      </w:r>
      <w:r w:rsidR="00FD39D0" w:rsidRPr="00134774">
        <w:t>,</w:t>
      </w:r>
      <w:r w:rsidR="000576B1" w:rsidRPr="00134774">
        <w:t xml:space="preserve"> для которых обработка персональных данных необходима в связи с исполнением их должностных обязанностей</w:t>
      </w:r>
      <w:bookmarkStart w:id="0" w:name="_GoBack"/>
      <w:bookmarkEnd w:id="0"/>
      <w:r w:rsidR="005746C0" w:rsidRPr="000F7ED6">
        <w:t>.</w:t>
      </w:r>
    </w:p>
    <w:p w14:paraId="3DC20F0C" w14:textId="691D1B65" w:rsidR="00FD39D0" w:rsidRPr="00134774" w:rsidRDefault="000576B1" w:rsidP="00EE2229">
      <w:pPr>
        <w:pStyle w:val="a0"/>
      </w:pPr>
      <w:r w:rsidRPr="00134774">
        <w:t xml:space="preserve">Допуск работников </w:t>
      </w:r>
      <w:r w:rsidR="0073024E" w:rsidRPr="00134774">
        <w:t xml:space="preserve">ООО «Хорда» </w:t>
      </w:r>
      <w:r w:rsidRPr="00134774">
        <w:t xml:space="preserve">к персональным данным осуществляется </w:t>
      </w:r>
      <w:r w:rsidR="000D20AA" w:rsidRPr="00134774">
        <w:t>руководством отдельным внутренним актом</w:t>
      </w:r>
      <w:r w:rsidRPr="00134774">
        <w:t>.</w:t>
      </w:r>
    </w:p>
    <w:p w14:paraId="2DA52389" w14:textId="41FBAB8D" w:rsidR="00C24271" w:rsidRPr="00134774" w:rsidRDefault="00C24271" w:rsidP="00C24271">
      <w:pPr>
        <w:pStyle w:val="10"/>
      </w:pPr>
      <w:r w:rsidRPr="00134774">
        <w:t>Порядок взаимодействия с субъектами персональных данных</w:t>
      </w:r>
    </w:p>
    <w:p w14:paraId="267E3ECA" w14:textId="59660CBE" w:rsidR="00C24271" w:rsidRPr="00134774" w:rsidRDefault="002C1AA5" w:rsidP="00C24271">
      <w:pPr>
        <w:pStyle w:val="a0"/>
      </w:pPr>
      <w:r w:rsidRPr="00134774">
        <w:t>Любой субъект, персональные данные которого обрабатываются в</w:t>
      </w:r>
      <w:r w:rsidR="0073024E" w:rsidRPr="00134774">
        <w:t xml:space="preserve"> ООО</w:t>
      </w:r>
      <w:r w:rsidR="000F7ED6">
        <w:t> </w:t>
      </w:r>
      <w:r w:rsidR="0073024E" w:rsidRPr="00134774">
        <w:t>«Хорда»</w:t>
      </w:r>
      <w:r w:rsidRPr="00134774">
        <w:t>, имеет право доступа к своим персональным данным, в том числе к следующей информации</w:t>
      </w:r>
      <w:r w:rsidR="00C24271" w:rsidRPr="00134774">
        <w:t>:</w:t>
      </w:r>
    </w:p>
    <w:p w14:paraId="54350B90" w14:textId="6EDEBC7C" w:rsidR="00C24271" w:rsidRPr="00134774" w:rsidRDefault="00C24271" w:rsidP="00FD0E76">
      <w:pPr>
        <w:pStyle w:val="a"/>
      </w:pPr>
      <w:r w:rsidRPr="00134774">
        <w:t>подтверждение факта обработки персональных данных;</w:t>
      </w:r>
    </w:p>
    <w:p w14:paraId="5E5F309F" w14:textId="77777777" w:rsidR="00C24271" w:rsidRPr="00134774" w:rsidRDefault="00C24271" w:rsidP="00C24271">
      <w:pPr>
        <w:pStyle w:val="a"/>
      </w:pPr>
      <w:r w:rsidRPr="00134774">
        <w:t>правовые основания и цели обработки персональных данных;</w:t>
      </w:r>
    </w:p>
    <w:p w14:paraId="0C45B48E" w14:textId="572C0187" w:rsidR="00C24271" w:rsidRPr="00134774" w:rsidRDefault="00C24271" w:rsidP="00C24271">
      <w:pPr>
        <w:pStyle w:val="a"/>
      </w:pPr>
      <w:r w:rsidRPr="00134774">
        <w:t>цели и применяемые способы обработки персональных данных;</w:t>
      </w:r>
    </w:p>
    <w:p w14:paraId="677013DB" w14:textId="3460F696" w:rsidR="002C1AA5" w:rsidRPr="00134774" w:rsidRDefault="00C24271" w:rsidP="002C1AA5">
      <w:pPr>
        <w:pStyle w:val="a"/>
      </w:pPr>
      <w:r w:rsidRPr="00134774">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2C1AA5" w:rsidRPr="00134774">
        <w:t>законодательства Российской Федерации</w:t>
      </w:r>
      <w:r w:rsidRPr="00134774">
        <w:t>;</w:t>
      </w:r>
    </w:p>
    <w:p w14:paraId="4A947919" w14:textId="71FFB8AB" w:rsidR="002C1AA5" w:rsidRPr="00134774" w:rsidRDefault="002C1AA5" w:rsidP="002C1AA5">
      <w:pPr>
        <w:pStyle w:val="a"/>
      </w:pPr>
      <w:r w:rsidRPr="00134774">
        <w:t>перечень обрабатываемых персональных данных, относящиеся к соответствующему субъекту, и источник их получения</w:t>
      </w:r>
      <w:r w:rsidR="00C24271" w:rsidRPr="00134774">
        <w:t>;</w:t>
      </w:r>
    </w:p>
    <w:p w14:paraId="413E1EBF" w14:textId="69BE98B7" w:rsidR="002C1AA5" w:rsidRPr="00134774" w:rsidRDefault="002C1AA5" w:rsidP="002C1AA5">
      <w:pPr>
        <w:pStyle w:val="a"/>
      </w:pPr>
      <w:r w:rsidRPr="00134774">
        <w:t>сроки обработки персональных данных и сроки их хранения</w:t>
      </w:r>
      <w:r w:rsidR="00C24271" w:rsidRPr="00134774">
        <w:t>;</w:t>
      </w:r>
    </w:p>
    <w:p w14:paraId="53DF5442" w14:textId="1278EB32" w:rsidR="002C1AA5" w:rsidRPr="00134774" w:rsidRDefault="002C1AA5" w:rsidP="002C1AA5">
      <w:pPr>
        <w:pStyle w:val="a"/>
      </w:pPr>
      <w:r w:rsidRPr="00134774">
        <w:t>порядок осуществления субъектом прав, предусмотренных законодательством Российской Федерации</w:t>
      </w:r>
      <w:r w:rsidR="00C24271" w:rsidRPr="00134774">
        <w:t>;</w:t>
      </w:r>
    </w:p>
    <w:p w14:paraId="5D635E28" w14:textId="77777777" w:rsidR="002C1AA5" w:rsidRPr="00134774" w:rsidRDefault="00C24271" w:rsidP="002C1AA5">
      <w:pPr>
        <w:pStyle w:val="a"/>
      </w:pPr>
      <w:r w:rsidRPr="00134774">
        <w:t>информацию об осуществленной или о предполагаемой трансграничной передаче данных;</w:t>
      </w:r>
    </w:p>
    <w:p w14:paraId="2D469F53" w14:textId="77777777" w:rsidR="006147CD" w:rsidRDefault="002C1AA5" w:rsidP="002C1AA5">
      <w:pPr>
        <w:pStyle w:val="a"/>
      </w:pPr>
      <w:r w:rsidRPr="00134774">
        <w:t>наименование лица, осуществляющего обработку персональных данных по поручению оператора, в случае если обработка поручена третьему лицу</w:t>
      </w:r>
      <w:r w:rsidR="006147CD">
        <w:t>;</w:t>
      </w:r>
    </w:p>
    <w:p w14:paraId="6EF10814" w14:textId="617D694E" w:rsidR="00C24271" w:rsidRPr="006344E7" w:rsidRDefault="006147CD" w:rsidP="006147CD">
      <w:pPr>
        <w:pStyle w:val="a"/>
        <w:rPr>
          <w:lang w:eastAsia="ru-RU"/>
        </w:rPr>
      </w:pPr>
      <w:r w:rsidRPr="006344E7">
        <w:rPr>
          <w:lang w:eastAsia="ru-RU"/>
        </w:rPr>
        <w:t xml:space="preserve">информацию о способах исполнения оператором обязанностей, установленных статьей 18.1 </w:t>
      </w:r>
      <w:r w:rsidRPr="006344E7">
        <w:t>Федерального закона № 152-ФЗ «О персональных данных»</w:t>
      </w:r>
      <w:r w:rsidR="00C24271" w:rsidRPr="006344E7">
        <w:t>.</w:t>
      </w:r>
    </w:p>
    <w:p w14:paraId="3E58BDC3" w14:textId="3F86D70A" w:rsidR="00044307" w:rsidRPr="006344E7" w:rsidRDefault="0073024E" w:rsidP="002C1AA5">
      <w:pPr>
        <w:pStyle w:val="a0"/>
      </w:pPr>
      <w:r w:rsidRPr="006344E7">
        <w:t xml:space="preserve">ООО «Хорда» </w:t>
      </w:r>
      <w:r w:rsidR="002C1AA5" w:rsidRPr="006344E7">
        <w:t>предоставляет сведения, указанные в п.1</w:t>
      </w:r>
      <w:r w:rsidR="00870E71" w:rsidRPr="006344E7">
        <w:t>2</w:t>
      </w:r>
      <w:r w:rsidR="002C1AA5" w:rsidRPr="006344E7">
        <w:t xml:space="preserve">.1, </w:t>
      </w:r>
      <w:r w:rsidR="00C34456" w:rsidRPr="006344E7">
        <w:t>в течение десяти рабочих дней с момента получения</w:t>
      </w:r>
      <w:r w:rsidR="002C1AA5" w:rsidRPr="006344E7">
        <w:t xml:space="preserve"> запрос</w:t>
      </w:r>
      <w:r w:rsidR="00C34456" w:rsidRPr="006344E7">
        <w:t>а</w:t>
      </w:r>
      <w:r w:rsidR="002C1AA5" w:rsidRPr="006344E7">
        <w:t xml:space="preserve"> субъекта или его законного представителя</w:t>
      </w:r>
      <w:r w:rsidR="00044307" w:rsidRPr="006344E7">
        <w:t xml:space="preserve"> в форме</w:t>
      </w:r>
      <w:r w:rsidR="006147CD" w:rsidRPr="006344E7">
        <w:t>, в которой получен соответствующий запрос (если иное не указано в запросе). В</w:t>
      </w:r>
      <w:r w:rsidR="00044307" w:rsidRPr="006344E7">
        <w:t xml:space="preserve"> </w:t>
      </w:r>
      <w:r w:rsidR="006147CD" w:rsidRPr="006344E7">
        <w:t>ответе на запрос</w:t>
      </w:r>
      <w:r w:rsidR="00044307" w:rsidRPr="006344E7">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00B9611B" w:rsidRPr="006344E7">
        <w:t>.</w:t>
      </w:r>
      <w:r w:rsidR="0003300A" w:rsidRPr="006344E7">
        <w:t xml:space="preserve"> Срок ответа на запрос может быть продлен, но не более чем на пять рабочих дней в случае направления оператором в адрес субъекта мотивированного уведомления с указанием причин продления срока предоставления запрашиваемых сведений.</w:t>
      </w:r>
    </w:p>
    <w:p w14:paraId="3BC1C157" w14:textId="4B7037CC" w:rsidR="00044307" w:rsidRPr="006344E7" w:rsidRDefault="00044307" w:rsidP="002C1AA5">
      <w:pPr>
        <w:pStyle w:val="a0"/>
      </w:pPr>
      <w:r w:rsidRPr="006344E7">
        <w:t xml:space="preserve">Запрос субъекта или его представителя должен содержать: </w:t>
      </w:r>
    </w:p>
    <w:p w14:paraId="4AFBB6C0" w14:textId="77777777" w:rsidR="00044307" w:rsidRPr="00134774" w:rsidRDefault="00044307" w:rsidP="00044307">
      <w:pPr>
        <w:pStyle w:val="a"/>
      </w:pPr>
      <w:r w:rsidRPr="006344E7">
        <w:t>номер основного документа, удостоверяющего личность субъекта или его</w:t>
      </w:r>
      <w:r w:rsidRPr="00134774">
        <w:t xml:space="preserve"> представителя;</w:t>
      </w:r>
    </w:p>
    <w:p w14:paraId="3469F630" w14:textId="77777777" w:rsidR="00044307" w:rsidRPr="00134774" w:rsidRDefault="00044307" w:rsidP="00044307">
      <w:pPr>
        <w:pStyle w:val="a"/>
      </w:pPr>
      <w:r w:rsidRPr="00134774">
        <w:t>сведения о дате выдачи указанного документа и выдавшем его органе;</w:t>
      </w:r>
    </w:p>
    <w:p w14:paraId="270CB01C" w14:textId="708AA5E3" w:rsidR="00044307" w:rsidRPr="00134774" w:rsidRDefault="00044307" w:rsidP="00044307">
      <w:pPr>
        <w:pStyle w:val="a"/>
      </w:pPr>
      <w:r w:rsidRPr="00134774">
        <w:t xml:space="preserve">сведения, подтверждающие участие субъекта в отношениях с </w:t>
      </w:r>
      <w:r w:rsidR="0073024E" w:rsidRPr="00134774">
        <w:t>ООО «Хорда»</w:t>
      </w:r>
      <w:r w:rsidR="00BD2487" w:rsidRPr="00BD2487">
        <w:t xml:space="preserve"> </w:t>
      </w:r>
      <w:r w:rsidRPr="00134774">
        <w:t>(номер договора, дата заключения договора или иные сведения), либо сведения, иным образом подтверждающие факт обработки персональных данных</w:t>
      </w:r>
      <w:r w:rsidR="0073024E" w:rsidRPr="00134774">
        <w:t xml:space="preserve"> ООО «Хорда»</w:t>
      </w:r>
      <w:r w:rsidRPr="00134774">
        <w:t>;</w:t>
      </w:r>
    </w:p>
    <w:p w14:paraId="48F9107A" w14:textId="4A6944C0" w:rsidR="002C1AA5" w:rsidRPr="00134774" w:rsidRDefault="00044307" w:rsidP="00044307">
      <w:pPr>
        <w:pStyle w:val="a"/>
      </w:pPr>
      <w:r w:rsidRPr="00134774">
        <w:lastRenderedPageBreak/>
        <w:t>подпись субъекта персональных данных или его представителя.</w:t>
      </w:r>
    </w:p>
    <w:p w14:paraId="7C776167" w14:textId="2B214C04" w:rsidR="00044307" w:rsidRPr="00134774" w:rsidRDefault="00044307" w:rsidP="002C1AA5">
      <w:pPr>
        <w:pStyle w:val="a0"/>
      </w:pPr>
      <w:r w:rsidRPr="00134774">
        <w:t xml:space="preserve"> Субъект вправе повторно обратиться в </w:t>
      </w:r>
      <w:r w:rsidR="0073024E" w:rsidRPr="00134774">
        <w:t xml:space="preserve">ООО «Хорда» </w:t>
      </w:r>
      <w:r w:rsidRPr="00134774">
        <w:t xml:space="preserve">с запросом сведений, </w:t>
      </w:r>
      <w:r w:rsidRPr="006344E7">
        <w:t>указанных в п.1</w:t>
      </w:r>
      <w:r w:rsidR="00094C14" w:rsidRPr="006344E7">
        <w:t>2</w:t>
      </w:r>
      <w:r w:rsidRPr="006344E7">
        <w:t>.1, не ранее чем через тридцать дней после первоначального обращения</w:t>
      </w:r>
      <w:r w:rsidRPr="00134774">
        <w:t xml:space="preserve"> или направления первоначального запроса.</w:t>
      </w:r>
    </w:p>
    <w:p w14:paraId="26A0FB9B" w14:textId="29B3028B" w:rsidR="00044307" w:rsidRPr="00134774" w:rsidRDefault="002C1AA5" w:rsidP="00A60161">
      <w:pPr>
        <w:pStyle w:val="a0"/>
      </w:pPr>
      <w:r w:rsidRPr="00134774">
        <w:t xml:space="preserve">Субъект вправе требовать уточнения его персональных данных, их блокирования или уничтожения в случае, если обрабатываемые </w:t>
      </w:r>
      <w:r w:rsidR="00044307" w:rsidRPr="00134774">
        <w:t xml:space="preserve">в </w:t>
      </w:r>
      <w:r w:rsidR="0073024E" w:rsidRPr="00134774">
        <w:t xml:space="preserve">ООО «Хорда» </w:t>
      </w:r>
      <w:r w:rsidRPr="00134774">
        <w:t>персональные данные являются неполными, устаревшими, неточными, незаконно полученными или не являются необходимыми для заявленной</w:t>
      </w:r>
      <w:r w:rsidR="00044307" w:rsidRPr="00134774">
        <w:rPr>
          <w:lang w:eastAsia="en-US"/>
        </w:rPr>
        <w:t xml:space="preserve"> </w:t>
      </w:r>
      <w:r w:rsidR="0073024E" w:rsidRPr="00134774">
        <w:rPr>
          <w:lang w:eastAsia="en-US"/>
        </w:rPr>
        <w:t xml:space="preserve">ООО «Хорда» </w:t>
      </w:r>
      <w:r w:rsidRPr="00134774">
        <w:t>цели обработки.</w:t>
      </w:r>
    </w:p>
    <w:p w14:paraId="620F1F73" w14:textId="08D0311C" w:rsidR="005F44CF" w:rsidRPr="00134774" w:rsidRDefault="005F44CF" w:rsidP="00A60161">
      <w:pPr>
        <w:pStyle w:val="a0"/>
      </w:pPr>
      <w:r w:rsidRPr="00134774">
        <w:t xml:space="preserve">Субъект вправе отозвать свое согласие на обработку персональных данных, если такое было дано. Отзыв согласия направляется субъектом в адрес </w:t>
      </w:r>
      <w:r w:rsidR="0073024E" w:rsidRPr="00134774">
        <w:t xml:space="preserve">ООО «Хорда» </w:t>
      </w:r>
      <w:r w:rsidRPr="00134774">
        <w:t xml:space="preserve">и </w:t>
      </w:r>
      <w:r w:rsidRPr="006344E7">
        <w:t>должен содержать сведения, указанные в п.1</w:t>
      </w:r>
      <w:r w:rsidR="006677BD" w:rsidRPr="006344E7">
        <w:t>2</w:t>
      </w:r>
      <w:r w:rsidRPr="006344E7">
        <w:t>.3. В случае отзыва субъектом согласия на</w:t>
      </w:r>
      <w:r w:rsidRPr="00134774">
        <w:t xml:space="preserve"> обработку персональных данных </w:t>
      </w:r>
      <w:r w:rsidR="0073024E" w:rsidRPr="00134774">
        <w:t xml:space="preserve">ООО «Хорда» </w:t>
      </w:r>
      <w:r w:rsidRPr="00134774">
        <w:t>вправе продолжить обработку персональных данных без согласия субъекта при наличии оснований, предусмотренных законодательством Российской Федерации или договором, стороной которого, выгодоприобретателем или поручителем по которому является субъект персональных данных.</w:t>
      </w:r>
    </w:p>
    <w:p w14:paraId="7D6D2504" w14:textId="6DF98EB6" w:rsidR="00967BBC" w:rsidRPr="00134774" w:rsidRDefault="00967BBC" w:rsidP="00967BBC">
      <w:pPr>
        <w:pStyle w:val="10"/>
      </w:pPr>
      <w:r w:rsidRPr="00134774">
        <w:t>Выполнение предусмотренных законодательством обязанностей</w:t>
      </w:r>
    </w:p>
    <w:p w14:paraId="25EF6A39" w14:textId="0971F047" w:rsidR="001021E5" w:rsidRPr="00134774" w:rsidRDefault="001021E5" w:rsidP="00DA6B00">
      <w:pPr>
        <w:pStyle w:val="a0"/>
      </w:pPr>
      <w:r w:rsidRPr="006344E7">
        <w:t xml:space="preserve">С целью выполнения </w:t>
      </w:r>
      <w:r w:rsidR="0073024E" w:rsidRPr="006344E7">
        <w:t xml:space="preserve">ООО «Хорда» </w:t>
      </w:r>
      <w:r w:rsidRPr="006344E7">
        <w:t>обязанностей, предусмотренных</w:t>
      </w:r>
      <w:r w:rsidRPr="00134774">
        <w:t xml:space="preserve"> законодательством</w:t>
      </w:r>
      <w:r w:rsidR="00C33F5C" w:rsidRPr="00134774">
        <w:t xml:space="preserve"> Российской Федерации</w:t>
      </w:r>
      <w:r w:rsidRPr="00134774">
        <w:t xml:space="preserve"> о персональных данных</w:t>
      </w:r>
      <w:r w:rsidR="00C85962" w:rsidRPr="00134774">
        <w:t>,</w:t>
      </w:r>
      <w:r w:rsidRPr="00134774">
        <w:t xml:space="preserve"> принимаются следующие меры: </w:t>
      </w:r>
    </w:p>
    <w:p w14:paraId="6CCAD6CF" w14:textId="77777777" w:rsidR="00C85962" w:rsidRPr="00134774" w:rsidRDefault="00C85962" w:rsidP="00C85962">
      <w:pPr>
        <w:pStyle w:val="a"/>
      </w:pPr>
      <w:r w:rsidRPr="00134774">
        <w:t>назначение лица, ответственного за организацию обработки персональных данных;</w:t>
      </w:r>
    </w:p>
    <w:p w14:paraId="3C9FB5B1" w14:textId="5AF81AA4" w:rsidR="00C85962" w:rsidRPr="00134774" w:rsidRDefault="00C85962" w:rsidP="00C85962">
      <w:pPr>
        <w:pStyle w:val="a"/>
      </w:pPr>
      <w:r w:rsidRPr="00134774">
        <w:t xml:space="preserve">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w:t>
      </w:r>
      <w:r w:rsidR="000D2BBA" w:rsidRPr="00134774">
        <w:t>Российской Федерации</w:t>
      </w:r>
      <w:r w:rsidRPr="00134774">
        <w:t>, устранение последствий таких нарушений;</w:t>
      </w:r>
    </w:p>
    <w:p w14:paraId="560A0FC1" w14:textId="0F0EB6AF" w:rsidR="00C85962" w:rsidRPr="00134774" w:rsidRDefault="00C85962" w:rsidP="00C85962">
      <w:pPr>
        <w:pStyle w:val="a"/>
      </w:pPr>
      <w:r w:rsidRPr="00134774">
        <w:t>применение правовых, организационных и технических мер по обеспечению безопасности персональных данных;</w:t>
      </w:r>
    </w:p>
    <w:p w14:paraId="42831025" w14:textId="39265FED" w:rsidR="00967BBC" w:rsidRPr="00134774" w:rsidRDefault="00967BBC" w:rsidP="00C85962">
      <w:pPr>
        <w:pStyle w:val="a"/>
      </w:pPr>
      <w:r w:rsidRPr="00134774">
        <w:t>осуществление внутреннего контроля соответствия обработки персональных требованиям законодательства Российской Федерации</w:t>
      </w:r>
      <w:r w:rsidR="00605621" w:rsidRPr="00134774">
        <w:t>;</w:t>
      </w:r>
    </w:p>
    <w:p w14:paraId="103ADACC" w14:textId="1FBC31A3" w:rsidR="00605621" w:rsidRPr="00134774" w:rsidRDefault="00605621" w:rsidP="00C85962">
      <w:pPr>
        <w:pStyle w:val="a"/>
      </w:pPr>
      <w:r w:rsidRPr="00134774">
        <w:t>оценка вреда, который может быть причинен субъектам персональных данных в случае нарушения законодательства Российской Федерации;</w:t>
      </w:r>
    </w:p>
    <w:p w14:paraId="5B0B51C1" w14:textId="16BF7E29" w:rsidR="001021E5" w:rsidRDefault="00C85962" w:rsidP="00C85962">
      <w:pPr>
        <w:pStyle w:val="a"/>
      </w:pPr>
      <w:r w:rsidRPr="00134774">
        <w:t xml:space="preserve">ознакомление работников </w:t>
      </w:r>
      <w:r w:rsidR="0073024E" w:rsidRPr="00134774">
        <w:t xml:space="preserve">ООО «Хорда» </w:t>
      </w:r>
      <w:r w:rsidRPr="00134774">
        <w:t>с положениями законодательства</w:t>
      </w:r>
      <w:r w:rsidR="004E62CC" w:rsidRPr="00134774">
        <w:t xml:space="preserve"> Российской Федерации</w:t>
      </w:r>
      <w:r w:rsidRPr="00134774">
        <w:t xml:space="preserve"> и локальными актами</w:t>
      </w:r>
      <w:r w:rsidR="0073024E" w:rsidRPr="00134774">
        <w:t xml:space="preserve"> ООО «Хорда»</w:t>
      </w:r>
      <w:r w:rsidR="001021E5" w:rsidRPr="00134774">
        <w:t>.</w:t>
      </w:r>
    </w:p>
    <w:p w14:paraId="50017D85" w14:textId="51B6F8BA" w:rsidR="00DA6B00" w:rsidRPr="006344E7" w:rsidRDefault="00DA6B00" w:rsidP="00DA6B00">
      <w:pPr>
        <w:pStyle w:val="a0"/>
      </w:pPr>
      <w:r w:rsidRPr="006344E7">
        <w:t xml:space="preserve">В случае </w:t>
      </w:r>
      <w:r w:rsidR="00672ED2" w:rsidRPr="006344E7">
        <w:t xml:space="preserve">выявления </w:t>
      </w:r>
      <w:r w:rsidRPr="006344E7">
        <w:t>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ООО «Хорда» уведомляет Роскомнадзор:</w:t>
      </w:r>
    </w:p>
    <w:p w14:paraId="7C3895BB" w14:textId="345D1ACB" w:rsidR="00DA6B00" w:rsidRPr="006344E7" w:rsidRDefault="00DA6B00" w:rsidP="00DA6B00">
      <w:pPr>
        <w:pStyle w:val="a"/>
      </w:pPr>
      <w:r w:rsidRPr="006344E7">
        <w:t>в течение 24 часов с момента выявления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включая сведения о лице, уполномоченном на взаимодействие по вопросам, связанным с выявленным инцидентом;</w:t>
      </w:r>
    </w:p>
    <w:p w14:paraId="4B57A902" w14:textId="66E6A376" w:rsidR="00DA6B00" w:rsidRPr="006344E7" w:rsidRDefault="00DA6B00" w:rsidP="00BC32B0">
      <w:pPr>
        <w:pStyle w:val="a"/>
      </w:pPr>
      <w:r w:rsidRPr="006344E7">
        <w:rPr>
          <w:lang w:eastAsia="ru-RU"/>
        </w:rPr>
        <w:t xml:space="preserve">в течение 72 часов </w:t>
      </w:r>
      <w:r w:rsidR="00672ED2" w:rsidRPr="006344E7">
        <w:t xml:space="preserve">с момента выявления </w:t>
      </w:r>
      <w:r w:rsidRPr="006344E7">
        <w:rPr>
          <w:lang w:eastAsia="ru-RU"/>
        </w:rPr>
        <w:t>о результатах внутреннего расследования инцидента, а также о лицах, действия которых стали причиной инцидента (при наличии).</w:t>
      </w:r>
    </w:p>
    <w:p w14:paraId="5C4C2F81" w14:textId="77777777" w:rsidR="00482EEF" w:rsidRPr="00134774" w:rsidRDefault="00482EEF" w:rsidP="00482EEF">
      <w:pPr>
        <w:pStyle w:val="10"/>
      </w:pPr>
      <w:r w:rsidRPr="00134774">
        <w:t>Защита персональных данных</w:t>
      </w:r>
    </w:p>
    <w:p w14:paraId="71C75242" w14:textId="77777777" w:rsidR="00913C64" w:rsidRPr="00134774" w:rsidRDefault="00913C64" w:rsidP="00906A6D">
      <w:pPr>
        <w:pStyle w:val="a0"/>
      </w:pPr>
      <w:r w:rsidRPr="00134774">
        <w:t>При обработке персональных данных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6ABAB7C" w14:textId="7960E4F4" w:rsidR="00913C64" w:rsidRPr="00134774" w:rsidRDefault="001021E5" w:rsidP="00906A6D">
      <w:pPr>
        <w:pStyle w:val="a0"/>
      </w:pPr>
      <w:r w:rsidRPr="00134774">
        <w:t>С целью</w:t>
      </w:r>
      <w:r w:rsidR="00913C64" w:rsidRPr="00134774">
        <w:t xml:space="preserve"> обеспечения безопасности персональных данных в </w:t>
      </w:r>
      <w:r w:rsidR="0073024E" w:rsidRPr="00134774">
        <w:t xml:space="preserve">ООО «Хорда» </w:t>
      </w:r>
      <w:r w:rsidR="00913C64" w:rsidRPr="00134774">
        <w:t>осуществляются следующие мероприятия:</w:t>
      </w:r>
    </w:p>
    <w:p w14:paraId="46E7D825" w14:textId="6D10AEBF" w:rsidR="00C1578D" w:rsidRPr="00125428" w:rsidRDefault="00C1578D" w:rsidP="00913C64">
      <w:pPr>
        <w:pStyle w:val="a"/>
      </w:pPr>
      <w:r w:rsidRPr="00125428">
        <w:lastRenderedPageBreak/>
        <w:t>определение угроз безопасности персональных данных при их обработке в информационных системах;</w:t>
      </w:r>
    </w:p>
    <w:p w14:paraId="02DE711E" w14:textId="77605D4A" w:rsidR="00913C64" w:rsidRPr="00125428" w:rsidRDefault="00913C64" w:rsidP="00913C64">
      <w:pPr>
        <w:pStyle w:val="a"/>
      </w:pPr>
      <w:r w:rsidRPr="00125428">
        <w:t>применение организационных и технических мер по обеспечению безопасности персональных данных при их обработке в информационных системах, которые обеспечивают выполнение требований к установленным уровням защищенности;</w:t>
      </w:r>
    </w:p>
    <w:p w14:paraId="2AA640CD" w14:textId="77777777" w:rsidR="00913C64" w:rsidRPr="00125428" w:rsidRDefault="00913C64" w:rsidP="00913C64">
      <w:pPr>
        <w:pStyle w:val="a"/>
      </w:pPr>
      <w:r w:rsidRPr="00125428">
        <w:t>оценка эффективности принимаемых мер по обеспечению безопасности персональных данных, обрабатываемых в информационных системах персональных данных;</w:t>
      </w:r>
    </w:p>
    <w:p w14:paraId="4710B518" w14:textId="77777777" w:rsidR="00913C64" w:rsidRPr="00134774" w:rsidRDefault="00913C64" w:rsidP="00913C64">
      <w:pPr>
        <w:pStyle w:val="a"/>
      </w:pPr>
      <w:r w:rsidRPr="00134774">
        <w:t>учет машинных носителей персональных данных;</w:t>
      </w:r>
    </w:p>
    <w:p w14:paraId="6700222C" w14:textId="77777777" w:rsidR="00913C64" w:rsidRPr="00134774" w:rsidRDefault="00913C64" w:rsidP="00913C64">
      <w:pPr>
        <w:pStyle w:val="a"/>
      </w:pPr>
      <w:r w:rsidRPr="00134774">
        <w:t>обнаружение фактов несанкционированного доступа к персональным данным и реагирование на данные инциденты;</w:t>
      </w:r>
    </w:p>
    <w:p w14:paraId="0B2BE4A1" w14:textId="77777777" w:rsidR="00913C64" w:rsidRPr="00134774" w:rsidRDefault="00913C64" w:rsidP="00913C64">
      <w:pPr>
        <w:pStyle w:val="a"/>
      </w:pPr>
      <w:r w:rsidRPr="00134774">
        <w:t>восстановление персональных данных, модифицированных или уничтоженных вследствие несанкционированного доступа к ним;</w:t>
      </w:r>
    </w:p>
    <w:p w14:paraId="2DEEA485" w14:textId="77777777" w:rsidR="00913C64" w:rsidRPr="00134774" w:rsidRDefault="00913C64" w:rsidP="00913C64">
      <w:pPr>
        <w:pStyle w:val="a"/>
      </w:pPr>
      <w:r w:rsidRPr="00134774">
        <w:t>установление правил доступа к персональным данным, обрабатываемым в информационных системах персональных данных;</w:t>
      </w:r>
    </w:p>
    <w:p w14:paraId="372A465A" w14:textId="77777777" w:rsidR="00482ECE" w:rsidRPr="00134774" w:rsidRDefault="00913C64" w:rsidP="00913C64">
      <w:pPr>
        <w:pStyle w:val="a"/>
      </w:pPr>
      <w:r w:rsidRPr="00134774">
        <w:t>регистрация и учет действий, совершаемых с персональными данными в информационных системах персональных данных;</w:t>
      </w:r>
    </w:p>
    <w:p w14:paraId="6BD9C1D6" w14:textId="1CB345C3" w:rsidR="00913C64" w:rsidRDefault="00913C64" w:rsidP="00913C64">
      <w:pPr>
        <w:pStyle w:val="a"/>
      </w:pPr>
      <w:r w:rsidRPr="00134774">
        <w:t>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w:t>
      </w:r>
    </w:p>
    <w:p w14:paraId="1BEE121A" w14:textId="77777777" w:rsidR="005E1EBE" w:rsidRPr="00134774" w:rsidRDefault="00FD3108" w:rsidP="00140CE4">
      <w:pPr>
        <w:pStyle w:val="10"/>
      </w:pPr>
      <w:r w:rsidRPr="00134774">
        <w:t>Ответственность</w:t>
      </w:r>
    </w:p>
    <w:p w14:paraId="17391D87" w14:textId="2F3F827A" w:rsidR="00FD3108" w:rsidRPr="00134774" w:rsidRDefault="003A3328" w:rsidP="003A3328">
      <w:r w:rsidRPr="00134774">
        <w:rPr>
          <w:spacing w:val="-2"/>
        </w:rPr>
        <w:t xml:space="preserve">За нарушение требований, установленных законодательством </w:t>
      </w:r>
      <w:r w:rsidR="000D2BBA" w:rsidRPr="00134774">
        <w:rPr>
          <w:spacing w:val="-2"/>
        </w:rPr>
        <w:t>Российской Федерации</w:t>
      </w:r>
      <w:r w:rsidRPr="00134774">
        <w:rPr>
          <w:spacing w:val="-2"/>
        </w:rPr>
        <w:t xml:space="preserve">, Положением </w:t>
      </w:r>
      <w:r w:rsidR="00D9065A" w:rsidRPr="00D9065A">
        <w:rPr>
          <w:spacing w:val="-2"/>
        </w:rPr>
        <w:t xml:space="preserve">об обработке и защите персональных данных </w:t>
      </w:r>
      <w:r w:rsidRPr="00134774">
        <w:rPr>
          <w:spacing w:val="-2"/>
        </w:rPr>
        <w:t>и другими локальными актами</w:t>
      </w:r>
      <w:r w:rsidR="0073024E" w:rsidRPr="00134774">
        <w:rPr>
          <w:spacing w:val="-2"/>
        </w:rPr>
        <w:t xml:space="preserve"> ООО «Хорда»</w:t>
      </w:r>
      <w:r w:rsidRPr="00134774">
        <w:rPr>
          <w:spacing w:val="-2"/>
        </w:rPr>
        <w:t>, работники и иные лица, получившие доступ к персональным данным</w:t>
      </w:r>
      <w:r w:rsidR="001021E5" w:rsidRPr="00134774">
        <w:rPr>
          <w:spacing w:val="-2"/>
        </w:rPr>
        <w:t>,</w:t>
      </w:r>
      <w:r w:rsidRPr="00134774">
        <w:rPr>
          <w:spacing w:val="-2"/>
        </w:rPr>
        <w:t xml:space="preserve"> несут дисциплинарную, административную, гражданско-правовую и уголовную ответственность в соответствии с </w:t>
      </w:r>
      <w:r w:rsidR="008B24AF" w:rsidRPr="00134774">
        <w:rPr>
          <w:spacing w:val="-2"/>
        </w:rPr>
        <w:t>Ф</w:t>
      </w:r>
      <w:r w:rsidRPr="00134774">
        <w:rPr>
          <w:spacing w:val="-2"/>
        </w:rPr>
        <w:t xml:space="preserve">едеральными законами </w:t>
      </w:r>
      <w:r w:rsidR="000D2BBA" w:rsidRPr="00134774">
        <w:rPr>
          <w:spacing w:val="-2"/>
        </w:rPr>
        <w:t>Российской Федерации</w:t>
      </w:r>
      <w:r w:rsidRPr="00134774">
        <w:t>.</w:t>
      </w:r>
    </w:p>
    <w:p w14:paraId="052E92B9" w14:textId="77777777" w:rsidR="005E1EBE" w:rsidRPr="00134774" w:rsidRDefault="003A3328" w:rsidP="003A3328">
      <w:pPr>
        <w:pStyle w:val="10"/>
      </w:pPr>
      <w:r w:rsidRPr="00134774">
        <w:t>Заключительные положения</w:t>
      </w:r>
    </w:p>
    <w:p w14:paraId="3EE3F9E7" w14:textId="697B2C54" w:rsidR="000D2665" w:rsidRPr="00134774" w:rsidRDefault="00163D1B" w:rsidP="000D2665">
      <w:pPr>
        <w:pStyle w:val="a0"/>
      </w:pPr>
      <w:r w:rsidRPr="00134774">
        <w:t>К</w:t>
      </w:r>
      <w:r w:rsidR="00C837DA" w:rsidRPr="00134774">
        <w:t xml:space="preserve"> </w:t>
      </w:r>
      <w:r w:rsidRPr="00134774">
        <w:t xml:space="preserve">настоящей политике </w:t>
      </w:r>
      <w:r w:rsidR="001021E5" w:rsidRPr="00134774">
        <w:t>обеспечивается</w:t>
      </w:r>
      <w:r w:rsidR="008E690E" w:rsidRPr="00134774">
        <w:t xml:space="preserve"> </w:t>
      </w:r>
      <w:r w:rsidRPr="00134774">
        <w:t>неограниченный доступ всех заинтересованных лиц, в том числе субъектов персональных данных</w:t>
      </w:r>
      <w:r w:rsidR="00A20D2C" w:rsidRPr="00134774">
        <w:t xml:space="preserve"> и</w:t>
      </w:r>
      <w:r w:rsidRPr="00134774">
        <w:t xml:space="preserve"> органов власти, осуществляющих контрольно-надзорную функцию в области персональных данных.</w:t>
      </w:r>
    </w:p>
    <w:p w14:paraId="58A0BB9C" w14:textId="0EFD94AD" w:rsidR="00163D1B" w:rsidRPr="000F7ED6" w:rsidRDefault="001766CC" w:rsidP="00245D48">
      <w:pPr>
        <w:pStyle w:val="a0"/>
      </w:pPr>
      <w:r w:rsidRPr="00134774">
        <w:t>Настоящая Политика вступает в силу с момента е</w:t>
      </w:r>
      <w:r w:rsidR="00040099" w:rsidRPr="00134774">
        <w:t>е</w:t>
      </w:r>
      <w:r w:rsidRPr="00134774">
        <w:t xml:space="preserve"> утверждения и действует бессрочно. Изменения в Политику вносятся отдельными актами</w:t>
      </w:r>
      <w:r w:rsidR="0073024E" w:rsidRPr="00134774">
        <w:t xml:space="preserve"> ООО «Хорда»</w:t>
      </w:r>
      <w:r w:rsidRPr="00134774">
        <w:t xml:space="preserve">. </w:t>
      </w:r>
      <w:r w:rsidR="000D2665" w:rsidRPr="000F7ED6">
        <w:t xml:space="preserve">Актуальная редакция Политики </w:t>
      </w:r>
      <w:r w:rsidR="00245D48" w:rsidRPr="000F7ED6">
        <w:t>размеща</w:t>
      </w:r>
      <w:r w:rsidR="006149B9" w:rsidRPr="000F7ED6">
        <w:t>е</w:t>
      </w:r>
      <w:r w:rsidR="00245D48" w:rsidRPr="000F7ED6">
        <w:t>тся</w:t>
      </w:r>
      <w:r w:rsidR="000D2665" w:rsidRPr="000F7ED6">
        <w:t xml:space="preserve"> </w:t>
      </w:r>
      <w:r w:rsidRPr="000F7ED6">
        <w:t>на официальном Интернет-сайте</w:t>
      </w:r>
      <w:r w:rsidR="0073024E" w:rsidRPr="000F7ED6">
        <w:t xml:space="preserve"> ООО «Хорда»</w:t>
      </w:r>
      <w:r w:rsidR="00245D48" w:rsidRPr="000F7ED6">
        <w:t>.</w:t>
      </w:r>
    </w:p>
    <w:p w14:paraId="0A9622F7" w14:textId="14738C6C" w:rsidR="00871903" w:rsidRPr="000F7ED6" w:rsidRDefault="00871903" w:rsidP="00871903">
      <w:pPr>
        <w:pStyle w:val="10"/>
      </w:pPr>
      <w:r w:rsidRPr="000F7ED6">
        <w:t>Реквизиты и контактная информация</w:t>
      </w:r>
    </w:p>
    <w:p w14:paraId="0F2F7511" w14:textId="26114003" w:rsidR="00871903" w:rsidRPr="000F7ED6" w:rsidRDefault="00871903" w:rsidP="00834D62">
      <w:r w:rsidRPr="000F7ED6">
        <w:t xml:space="preserve">Наименование: </w:t>
      </w:r>
      <w:r w:rsidR="0073024E" w:rsidRPr="000F7ED6">
        <w:t>Общество с ограниченной ответственностью «Хорда».</w:t>
      </w:r>
    </w:p>
    <w:p w14:paraId="7ED99F5E" w14:textId="0961070F" w:rsidR="00871903" w:rsidRPr="000F7ED6" w:rsidRDefault="00871903" w:rsidP="00834D62">
      <w:r w:rsidRPr="000F7ED6">
        <w:t xml:space="preserve">Сокращенное наименование: </w:t>
      </w:r>
      <w:r w:rsidR="0073024E" w:rsidRPr="000F7ED6">
        <w:t>ООО «Хорда».</w:t>
      </w:r>
    </w:p>
    <w:p w14:paraId="54E12D34" w14:textId="5AF81FCF" w:rsidR="003C785C" w:rsidRPr="000F7ED6" w:rsidRDefault="00871903" w:rsidP="00834D62">
      <w:r w:rsidRPr="000F7ED6">
        <w:t>ИНН</w:t>
      </w:r>
      <w:r w:rsidR="003C785C" w:rsidRPr="000F7ED6">
        <w:t xml:space="preserve">: </w:t>
      </w:r>
      <w:r w:rsidR="0073024E" w:rsidRPr="000F7ED6">
        <w:t>9710040678.</w:t>
      </w:r>
    </w:p>
    <w:p w14:paraId="58F1FF89" w14:textId="28496CDC" w:rsidR="00871903" w:rsidRPr="000F7ED6" w:rsidRDefault="00871903" w:rsidP="00834D62">
      <w:r w:rsidRPr="000F7ED6">
        <w:t xml:space="preserve">КПП: </w:t>
      </w:r>
      <w:r w:rsidR="0073024E" w:rsidRPr="000F7ED6">
        <w:t>771001001.</w:t>
      </w:r>
    </w:p>
    <w:p w14:paraId="2CFB6AC1" w14:textId="4D7E5346" w:rsidR="00871903" w:rsidRPr="00134774" w:rsidRDefault="00871903" w:rsidP="00834D62">
      <w:r w:rsidRPr="000F7ED6">
        <w:t xml:space="preserve">ОГРН: </w:t>
      </w:r>
      <w:r w:rsidR="0073024E" w:rsidRPr="000F7ED6">
        <w:t>5177746123022.</w:t>
      </w:r>
    </w:p>
    <w:p w14:paraId="443B3598" w14:textId="527D1B1A" w:rsidR="00871903" w:rsidRPr="00134774" w:rsidRDefault="00871903" w:rsidP="00834D62">
      <w:r w:rsidRPr="00134774">
        <w:t xml:space="preserve">Юридический адрес: </w:t>
      </w:r>
      <w:r w:rsidR="0073024E" w:rsidRPr="00134774">
        <w:t>123056, г. Москва, пер. Электрический, д. 12, подв. пом. II, ком. 6 (РМ24).</w:t>
      </w:r>
    </w:p>
    <w:p w14:paraId="56E50C53" w14:textId="3B24BC11" w:rsidR="00871903" w:rsidRPr="00134774" w:rsidRDefault="00871903" w:rsidP="00834D62">
      <w:r w:rsidRPr="00134774">
        <w:t xml:space="preserve">Почтовый адрес для обращений: </w:t>
      </w:r>
      <w:r w:rsidR="0073024E" w:rsidRPr="00134774">
        <w:t>123056, г. Москва, пер. Электрический, д. 12, подв. пом. II, ком. 6 (РМ24).</w:t>
      </w:r>
    </w:p>
    <w:sectPr w:rsidR="00871903" w:rsidRPr="00134774" w:rsidSect="002B072A">
      <w:footerReference w:type="default" r:id="rId8"/>
      <w:pgSz w:w="11906" w:h="16838"/>
      <w:pgMar w:top="851" w:right="851" w:bottom="992" w:left="1701" w:header="709" w:footer="3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3D4E1" w14:textId="77777777" w:rsidR="006546D0" w:rsidRDefault="006546D0" w:rsidP="00F35B2D">
      <w:r>
        <w:separator/>
      </w:r>
    </w:p>
  </w:endnote>
  <w:endnote w:type="continuationSeparator" w:id="0">
    <w:p w14:paraId="27FFEFA5" w14:textId="77777777" w:rsidR="006546D0" w:rsidRDefault="006546D0" w:rsidP="00F3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991"/>
      <w:docPartObj>
        <w:docPartGallery w:val="Page Numbers (Bottom of Page)"/>
        <w:docPartUnique/>
      </w:docPartObj>
    </w:sdtPr>
    <w:sdtEndPr/>
    <w:sdtContent>
      <w:p w14:paraId="54526C97" w14:textId="77777777" w:rsidR="005B0E58" w:rsidRDefault="005B0E58">
        <w:pPr>
          <w:pStyle w:val="aff2"/>
          <w:jc w:val="center"/>
        </w:pPr>
      </w:p>
      <w:p w14:paraId="791CC753" w14:textId="77777777" w:rsidR="005B0E58" w:rsidRDefault="005B0E58" w:rsidP="00F35B2D">
        <w:pPr>
          <w:pStyle w:val="aff2"/>
          <w:ind w:firstLine="0"/>
          <w:jc w:val="center"/>
        </w:pPr>
        <w:r w:rsidRPr="00F35B2D">
          <w:rPr>
            <w:sz w:val="20"/>
            <w:szCs w:val="20"/>
          </w:rPr>
          <w:fldChar w:fldCharType="begin"/>
        </w:r>
        <w:r w:rsidRPr="00F35B2D">
          <w:rPr>
            <w:sz w:val="20"/>
            <w:szCs w:val="20"/>
          </w:rPr>
          <w:instrText xml:space="preserve"> PAGE   \* MERGEFORMAT </w:instrText>
        </w:r>
        <w:r w:rsidRPr="00F35B2D">
          <w:rPr>
            <w:sz w:val="20"/>
            <w:szCs w:val="20"/>
          </w:rPr>
          <w:fldChar w:fldCharType="separate"/>
        </w:r>
        <w:r w:rsidR="00B855EB">
          <w:rPr>
            <w:noProof/>
            <w:sz w:val="20"/>
            <w:szCs w:val="20"/>
          </w:rPr>
          <w:t>10</w:t>
        </w:r>
        <w:r w:rsidRPr="00F35B2D">
          <w:rPr>
            <w:sz w:val="20"/>
            <w:szCs w:val="20"/>
          </w:rPr>
          <w:fldChar w:fldCharType="end"/>
        </w:r>
      </w:p>
    </w:sdtContent>
  </w:sdt>
  <w:p w14:paraId="6017BFA0" w14:textId="77777777" w:rsidR="005B0E58" w:rsidRDefault="005B0E58">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C1242" w14:textId="77777777" w:rsidR="006546D0" w:rsidRDefault="006546D0" w:rsidP="00F35B2D">
      <w:r>
        <w:separator/>
      </w:r>
    </w:p>
  </w:footnote>
  <w:footnote w:type="continuationSeparator" w:id="0">
    <w:p w14:paraId="5129E97B" w14:textId="77777777" w:rsidR="006546D0" w:rsidRDefault="006546D0" w:rsidP="00F35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64E6D"/>
    <w:multiLevelType w:val="hybridMultilevel"/>
    <w:tmpl w:val="6D2A5030"/>
    <w:lvl w:ilvl="0" w:tplc="DA80157A">
      <w:start w:val="1"/>
      <w:numFmt w:val="bullet"/>
      <w:pStyle w:val="a"/>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DA6E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AE4E83"/>
    <w:multiLevelType w:val="hybridMultilevel"/>
    <w:tmpl w:val="7982E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AA253F"/>
    <w:multiLevelType w:val="hybridMultilevel"/>
    <w:tmpl w:val="4412D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9810CE"/>
    <w:multiLevelType w:val="hybridMultilevel"/>
    <w:tmpl w:val="ADB6B7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42207"/>
    <w:multiLevelType w:val="hybridMultilevel"/>
    <w:tmpl w:val="9FA867A2"/>
    <w:lvl w:ilvl="0" w:tplc="2AAC944A">
      <w:start w:val="1"/>
      <w:numFmt w:val="decimal"/>
      <w:pStyle w:val="2"/>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5BE073BA"/>
    <w:multiLevelType w:val="hybridMultilevel"/>
    <w:tmpl w:val="F028E764"/>
    <w:lvl w:ilvl="0" w:tplc="A97A41B6">
      <w:start w:val="1"/>
      <w:numFmt w:val="decimal"/>
      <w:pStyle w:val="1"/>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C7127A5"/>
    <w:multiLevelType w:val="multilevel"/>
    <w:tmpl w:val="ED06903C"/>
    <w:lvl w:ilvl="0">
      <w:start w:val="1"/>
      <w:numFmt w:val="decimal"/>
      <w:pStyle w:val="10"/>
      <w:lvlText w:val="%1."/>
      <w:lvlJc w:val="left"/>
      <w:pPr>
        <w:ind w:left="360" w:hanging="360"/>
      </w:pPr>
    </w:lvl>
    <w:lvl w:ilvl="1">
      <w:start w:val="1"/>
      <w:numFmt w:val="decimal"/>
      <w:pStyle w:val="a0"/>
      <w:lvlText w:val="%1.%2."/>
      <w:lvlJc w:val="left"/>
      <w:pPr>
        <w:ind w:left="792" w:hanging="432"/>
      </w:pPr>
    </w:lvl>
    <w:lvl w:ilvl="2">
      <w:start w:val="1"/>
      <w:numFmt w:val="decimal"/>
      <w:pStyle w:val="2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4E12EA"/>
    <w:multiLevelType w:val="hybridMultilevel"/>
    <w:tmpl w:val="86166420"/>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7A1D0771"/>
    <w:multiLevelType w:val="hybridMultilevel"/>
    <w:tmpl w:val="65A611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2"/>
  </w:num>
  <w:num w:numId="3">
    <w:abstractNumId w:val="3"/>
  </w:num>
  <w:num w:numId="4">
    <w:abstractNumId w:val="7"/>
  </w:num>
  <w:num w:numId="5">
    <w:abstractNumId w:val="0"/>
  </w:num>
  <w:num w:numId="6">
    <w:abstractNumId w:val="1"/>
  </w:num>
  <w:num w:numId="7">
    <w:abstractNumId w:val="9"/>
  </w:num>
  <w:num w:numId="8">
    <w:abstractNumId w:val="5"/>
  </w:num>
  <w:num w:numId="9">
    <w:abstractNumId w:val="5"/>
    <w:lvlOverride w:ilvl="0">
      <w:startOverride w:val="1"/>
    </w:lvlOverride>
  </w:num>
  <w:num w:numId="10">
    <w:abstractNumId w:val="8"/>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F9"/>
    <w:rsid w:val="000003DE"/>
    <w:rsid w:val="000064D4"/>
    <w:rsid w:val="00011ED4"/>
    <w:rsid w:val="00012F93"/>
    <w:rsid w:val="00013301"/>
    <w:rsid w:val="00013CBE"/>
    <w:rsid w:val="00025D2F"/>
    <w:rsid w:val="0003235C"/>
    <w:rsid w:val="0003300A"/>
    <w:rsid w:val="00033430"/>
    <w:rsid w:val="000335FF"/>
    <w:rsid w:val="00033761"/>
    <w:rsid w:val="00040099"/>
    <w:rsid w:val="000407D4"/>
    <w:rsid w:val="00044307"/>
    <w:rsid w:val="0004495B"/>
    <w:rsid w:val="00050015"/>
    <w:rsid w:val="000514E1"/>
    <w:rsid w:val="000576B1"/>
    <w:rsid w:val="000631B0"/>
    <w:rsid w:val="000656CB"/>
    <w:rsid w:val="00076023"/>
    <w:rsid w:val="00094C14"/>
    <w:rsid w:val="000A1E55"/>
    <w:rsid w:val="000A20DC"/>
    <w:rsid w:val="000A229B"/>
    <w:rsid w:val="000A7F7D"/>
    <w:rsid w:val="000B36C7"/>
    <w:rsid w:val="000B526D"/>
    <w:rsid w:val="000C56E2"/>
    <w:rsid w:val="000C61BB"/>
    <w:rsid w:val="000D20AA"/>
    <w:rsid w:val="000D263B"/>
    <w:rsid w:val="000D2665"/>
    <w:rsid w:val="000D2BBA"/>
    <w:rsid w:val="000E122D"/>
    <w:rsid w:val="000E1C03"/>
    <w:rsid w:val="000E3DFA"/>
    <w:rsid w:val="000E70F0"/>
    <w:rsid w:val="000F7ED6"/>
    <w:rsid w:val="00101A06"/>
    <w:rsid w:val="001021E5"/>
    <w:rsid w:val="00102472"/>
    <w:rsid w:val="001043A3"/>
    <w:rsid w:val="001102B1"/>
    <w:rsid w:val="00115C45"/>
    <w:rsid w:val="00115C96"/>
    <w:rsid w:val="001162A9"/>
    <w:rsid w:val="001207E3"/>
    <w:rsid w:val="0012098F"/>
    <w:rsid w:val="00122246"/>
    <w:rsid w:val="00125428"/>
    <w:rsid w:val="001258ED"/>
    <w:rsid w:val="001262DC"/>
    <w:rsid w:val="00134774"/>
    <w:rsid w:val="001364F6"/>
    <w:rsid w:val="00136D3C"/>
    <w:rsid w:val="00140CE4"/>
    <w:rsid w:val="0015276B"/>
    <w:rsid w:val="00162407"/>
    <w:rsid w:val="00163D1B"/>
    <w:rsid w:val="001705BA"/>
    <w:rsid w:val="00176218"/>
    <w:rsid w:val="001766CC"/>
    <w:rsid w:val="00184A89"/>
    <w:rsid w:val="00186FDA"/>
    <w:rsid w:val="001878D8"/>
    <w:rsid w:val="001905AC"/>
    <w:rsid w:val="00191307"/>
    <w:rsid w:val="00191BB2"/>
    <w:rsid w:val="001A1E0C"/>
    <w:rsid w:val="001A57DD"/>
    <w:rsid w:val="001B2B80"/>
    <w:rsid w:val="001C18A3"/>
    <w:rsid w:val="001C3908"/>
    <w:rsid w:val="001C631A"/>
    <w:rsid w:val="001C7A11"/>
    <w:rsid w:val="001D08DC"/>
    <w:rsid w:val="001D2E83"/>
    <w:rsid w:val="001F50BF"/>
    <w:rsid w:val="001F5AB7"/>
    <w:rsid w:val="001F7D0B"/>
    <w:rsid w:val="002024B1"/>
    <w:rsid w:val="002029A1"/>
    <w:rsid w:val="00206B3C"/>
    <w:rsid w:val="0020720F"/>
    <w:rsid w:val="00211099"/>
    <w:rsid w:val="002263C8"/>
    <w:rsid w:val="00231714"/>
    <w:rsid w:val="00237EA1"/>
    <w:rsid w:val="00240714"/>
    <w:rsid w:val="00245D48"/>
    <w:rsid w:val="00272C1C"/>
    <w:rsid w:val="002817FE"/>
    <w:rsid w:val="00290CE8"/>
    <w:rsid w:val="00294062"/>
    <w:rsid w:val="002A1C1A"/>
    <w:rsid w:val="002A7389"/>
    <w:rsid w:val="002B072A"/>
    <w:rsid w:val="002C1AA5"/>
    <w:rsid w:val="00301374"/>
    <w:rsid w:val="0030285C"/>
    <w:rsid w:val="00302BE4"/>
    <w:rsid w:val="003105D6"/>
    <w:rsid w:val="00314362"/>
    <w:rsid w:val="00315AC0"/>
    <w:rsid w:val="00321FB5"/>
    <w:rsid w:val="00327927"/>
    <w:rsid w:val="00333651"/>
    <w:rsid w:val="0033798A"/>
    <w:rsid w:val="00341C15"/>
    <w:rsid w:val="00352F62"/>
    <w:rsid w:val="00354050"/>
    <w:rsid w:val="00384E65"/>
    <w:rsid w:val="003861A7"/>
    <w:rsid w:val="0039464D"/>
    <w:rsid w:val="003A3328"/>
    <w:rsid w:val="003A71A2"/>
    <w:rsid w:val="003B55B3"/>
    <w:rsid w:val="003C1E1A"/>
    <w:rsid w:val="003C785C"/>
    <w:rsid w:val="003D67FC"/>
    <w:rsid w:val="003E5DE2"/>
    <w:rsid w:val="003F0BE1"/>
    <w:rsid w:val="003F3FC1"/>
    <w:rsid w:val="003F6E0B"/>
    <w:rsid w:val="004014D5"/>
    <w:rsid w:val="00404EEE"/>
    <w:rsid w:val="00410DEA"/>
    <w:rsid w:val="004130A1"/>
    <w:rsid w:val="00413832"/>
    <w:rsid w:val="00420DC1"/>
    <w:rsid w:val="00424DFB"/>
    <w:rsid w:val="00426DA0"/>
    <w:rsid w:val="00430F03"/>
    <w:rsid w:val="004330B9"/>
    <w:rsid w:val="00434104"/>
    <w:rsid w:val="0043500A"/>
    <w:rsid w:val="00436120"/>
    <w:rsid w:val="00453317"/>
    <w:rsid w:val="00460A78"/>
    <w:rsid w:val="00461C41"/>
    <w:rsid w:val="00465DA7"/>
    <w:rsid w:val="00474AA5"/>
    <w:rsid w:val="004762A2"/>
    <w:rsid w:val="00476580"/>
    <w:rsid w:val="00482ECE"/>
    <w:rsid w:val="00482EEF"/>
    <w:rsid w:val="004A0FFA"/>
    <w:rsid w:val="004A33CC"/>
    <w:rsid w:val="004A4FF5"/>
    <w:rsid w:val="004A62C5"/>
    <w:rsid w:val="004B3CB2"/>
    <w:rsid w:val="004D3438"/>
    <w:rsid w:val="004D5A65"/>
    <w:rsid w:val="004E4FDD"/>
    <w:rsid w:val="004E551E"/>
    <w:rsid w:val="004E62CC"/>
    <w:rsid w:val="004E753D"/>
    <w:rsid w:val="004E7BC4"/>
    <w:rsid w:val="004F1542"/>
    <w:rsid w:val="004F24B9"/>
    <w:rsid w:val="004F4071"/>
    <w:rsid w:val="004F687E"/>
    <w:rsid w:val="00505ECD"/>
    <w:rsid w:val="0051567E"/>
    <w:rsid w:val="00520071"/>
    <w:rsid w:val="00527520"/>
    <w:rsid w:val="005324DA"/>
    <w:rsid w:val="00540A26"/>
    <w:rsid w:val="00541B08"/>
    <w:rsid w:val="0054645D"/>
    <w:rsid w:val="00552617"/>
    <w:rsid w:val="00554851"/>
    <w:rsid w:val="00563AEE"/>
    <w:rsid w:val="00566883"/>
    <w:rsid w:val="0056750C"/>
    <w:rsid w:val="00567F9E"/>
    <w:rsid w:val="0057136F"/>
    <w:rsid w:val="005746C0"/>
    <w:rsid w:val="005774E1"/>
    <w:rsid w:val="005908A4"/>
    <w:rsid w:val="00590B16"/>
    <w:rsid w:val="00597E1F"/>
    <w:rsid w:val="005A3FE0"/>
    <w:rsid w:val="005B0E58"/>
    <w:rsid w:val="005B1449"/>
    <w:rsid w:val="005B7768"/>
    <w:rsid w:val="005C275E"/>
    <w:rsid w:val="005C3FFD"/>
    <w:rsid w:val="005D3E29"/>
    <w:rsid w:val="005D6015"/>
    <w:rsid w:val="005D605E"/>
    <w:rsid w:val="005D7DD7"/>
    <w:rsid w:val="005E1EBE"/>
    <w:rsid w:val="005E53E0"/>
    <w:rsid w:val="005E563D"/>
    <w:rsid w:val="005E763E"/>
    <w:rsid w:val="005F0271"/>
    <w:rsid w:val="005F22DA"/>
    <w:rsid w:val="005F44CF"/>
    <w:rsid w:val="005F565C"/>
    <w:rsid w:val="00601A48"/>
    <w:rsid w:val="00605621"/>
    <w:rsid w:val="00610C19"/>
    <w:rsid w:val="006147CD"/>
    <w:rsid w:val="006149B9"/>
    <w:rsid w:val="006225F8"/>
    <w:rsid w:val="00627C35"/>
    <w:rsid w:val="00631C66"/>
    <w:rsid w:val="00631D20"/>
    <w:rsid w:val="006344E7"/>
    <w:rsid w:val="00636EBA"/>
    <w:rsid w:val="00644727"/>
    <w:rsid w:val="00653B1E"/>
    <w:rsid w:val="006546D0"/>
    <w:rsid w:val="00655A97"/>
    <w:rsid w:val="00661737"/>
    <w:rsid w:val="006677BD"/>
    <w:rsid w:val="00672ED2"/>
    <w:rsid w:val="006834B9"/>
    <w:rsid w:val="00697AC8"/>
    <w:rsid w:val="006A22FC"/>
    <w:rsid w:val="006A3C0F"/>
    <w:rsid w:val="006A55DF"/>
    <w:rsid w:val="006B32E5"/>
    <w:rsid w:val="006B4BAC"/>
    <w:rsid w:val="006B7AC2"/>
    <w:rsid w:val="006C42E9"/>
    <w:rsid w:val="006C4B5D"/>
    <w:rsid w:val="006D103D"/>
    <w:rsid w:val="006D34B7"/>
    <w:rsid w:val="006E2BAA"/>
    <w:rsid w:val="006E59E5"/>
    <w:rsid w:val="006E5C70"/>
    <w:rsid w:val="006F0AB8"/>
    <w:rsid w:val="006F1ED8"/>
    <w:rsid w:val="006F2545"/>
    <w:rsid w:val="006F3FE0"/>
    <w:rsid w:val="006F4566"/>
    <w:rsid w:val="006F5906"/>
    <w:rsid w:val="006F6621"/>
    <w:rsid w:val="00701BAF"/>
    <w:rsid w:val="00704E2E"/>
    <w:rsid w:val="00707769"/>
    <w:rsid w:val="00713D2C"/>
    <w:rsid w:val="00714FAC"/>
    <w:rsid w:val="00726548"/>
    <w:rsid w:val="00726BCE"/>
    <w:rsid w:val="0073024E"/>
    <w:rsid w:val="0073368E"/>
    <w:rsid w:val="00735D6E"/>
    <w:rsid w:val="00740087"/>
    <w:rsid w:val="00744BB1"/>
    <w:rsid w:val="00744DA2"/>
    <w:rsid w:val="00752D9C"/>
    <w:rsid w:val="00764FA0"/>
    <w:rsid w:val="00776CB6"/>
    <w:rsid w:val="00777916"/>
    <w:rsid w:val="00792D72"/>
    <w:rsid w:val="0079427D"/>
    <w:rsid w:val="007958B2"/>
    <w:rsid w:val="007A11FB"/>
    <w:rsid w:val="007B193D"/>
    <w:rsid w:val="007B563F"/>
    <w:rsid w:val="007C56C1"/>
    <w:rsid w:val="007D3638"/>
    <w:rsid w:val="007E1482"/>
    <w:rsid w:val="007E5554"/>
    <w:rsid w:val="007F214B"/>
    <w:rsid w:val="007F2980"/>
    <w:rsid w:val="0080013F"/>
    <w:rsid w:val="00800300"/>
    <w:rsid w:val="00821823"/>
    <w:rsid w:val="00831291"/>
    <w:rsid w:val="00834D62"/>
    <w:rsid w:val="008368D4"/>
    <w:rsid w:val="008379BB"/>
    <w:rsid w:val="00842A46"/>
    <w:rsid w:val="00845857"/>
    <w:rsid w:val="00847C0D"/>
    <w:rsid w:val="00851DF2"/>
    <w:rsid w:val="00860F10"/>
    <w:rsid w:val="00863EE8"/>
    <w:rsid w:val="00870E71"/>
    <w:rsid w:val="00871903"/>
    <w:rsid w:val="00873B3B"/>
    <w:rsid w:val="008765EF"/>
    <w:rsid w:val="00882B8A"/>
    <w:rsid w:val="008901FA"/>
    <w:rsid w:val="00893D80"/>
    <w:rsid w:val="00896A34"/>
    <w:rsid w:val="00897D1F"/>
    <w:rsid w:val="00897E63"/>
    <w:rsid w:val="008A0119"/>
    <w:rsid w:val="008A0A4B"/>
    <w:rsid w:val="008A7167"/>
    <w:rsid w:val="008B24AF"/>
    <w:rsid w:val="008C3F5A"/>
    <w:rsid w:val="008C5984"/>
    <w:rsid w:val="008D374C"/>
    <w:rsid w:val="008E2274"/>
    <w:rsid w:val="008E4048"/>
    <w:rsid w:val="008E6179"/>
    <w:rsid w:val="008E690E"/>
    <w:rsid w:val="00900BA9"/>
    <w:rsid w:val="009018AE"/>
    <w:rsid w:val="009068D2"/>
    <w:rsid w:val="00906A6D"/>
    <w:rsid w:val="00911590"/>
    <w:rsid w:val="00913C64"/>
    <w:rsid w:val="009232E1"/>
    <w:rsid w:val="0093232D"/>
    <w:rsid w:val="009334EC"/>
    <w:rsid w:val="00934074"/>
    <w:rsid w:val="009378E7"/>
    <w:rsid w:val="009411DD"/>
    <w:rsid w:val="009516AD"/>
    <w:rsid w:val="00962985"/>
    <w:rsid w:val="00967BBC"/>
    <w:rsid w:val="00973157"/>
    <w:rsid w:val="00990FCC"/>
    <w:rsid w:val="0099355E"/>
    <w:rsid w:val="0099525B"/>
    <w:rsid w:val="00995418"/>
    <w:rsid w:val="009A0A72"/>
    <w:rsid w:val="009A384D"/>
    <w:rsid w:val="009C34DD"/>
    <w:rsid w:val="009D06BE"/>
    <w:rsid w:val="009D2189"/>
    <w:rsid w:val="009E07DB"/>
    <w:rsid w:val="009F41E2"/>
    <w:rsid w:val="009F5C87"/>
    <w:rsid w:val="009F7300"/>
    <w:rsid w:val="009F7455"/>
    <w:rsid w:val="00A016D3"/>
    <w:rsid w:val="00A1050D"/>
    <w:rsid w:val="00A15764"/>
    <w:rsid w:val="00A20D2C"/>
    <w:rsid w:val="00A21650"/>
    <w:rsid w:val="00A2501E"/>
    <w:rsid w:val="00A26248"/>
    <w:rsid w:val="00A31EB4"/>
    <w:rsid w:val="00A321B3"/>
    <w:rsid w:val="00A33170"/>
    <w:rsid w:val="00A36CFE"/>
    <w:rsid w:val="00A4734F"/>
    <w:rsid w:val="00A52679"/>
    <w:rsid w:val="00A54860"/>
    <w:rsid w:val="00A57D93"/>
    <w:rsid w:val="00A60161"/>
    <w:rsid w:val="00A62F49"/>
    <w:rsid w:val="00A66A2C"/>
    <w:rsid w:val="00A71937"/>
    <w:rsid w:val="00A77122"/>
    <w:rsid w:val="00A7717C"/>
    <w:rsid w:val="00A816CE"/>
    <w:rsid w:val="00A83191"/>
    <w:rsid w:val="00A86E08"/>
    <w:rsid w:val="00A91E2E"/>
    <w:rsid w:val="00A923F5"/>
    <w:rsid w:val="00A93F0B"/>
    <w:rsid w:val="00A948FB"/>
    <w:rsid w:val="00A9749E"/>
    <w:rsid w:val="00AB20FE"/>
    <w:rsid w:val="00AB2817"/>
    <w:rsid w:val="00AB2FE6"/>
    <w:rsid w:val="00AB33F1"/>
    <w:rsid w:val="00AB40DB"/>
    <w:rsid w:val="00AB6F10"/>
    <w:rsid w:val="00AC07AC"/>
    <w:rsid w:val="00AC3EEB"/>
    <w:rsid w:val="00AC54D8"/>
    <w:rsid w:val="00AD3377"/>
    <w:rsid w:val="00AE3B95"/>
    <w:rsid w:val="00AE4717"/>
    <w:rsid w:val="00AF2D6C"/>
    <w:rsid w:val="00AF339D"/>
    <w:rsid w:val="00AF7ECF"/>
    <w:rsid w:val="00B01434"/>
    <w:rsid w:val="00B153B2"/>
    <w:rsid w:val="00B23661"/>
    <w:rsid w:val="00B302DC"/>
    <w:rsid w:val="00B4687C"/>
    <w:rsid w:val="00B52F45"/>
    <w:rsid w:val="00B7077B"/>
    <w:rsid w:val="00B75503"/>
    <w:rsid w:val="00B838EF"/>
    <w:rsid w:val="00B855EB"/>
    <w:rsid w:val="00B90476"/>
    <w:rsid w:val="00B953C1"/>
    <w:rsid w:val="00B95C1E"/>
    <w:rsid w:val="00B9611B"/>
    <w:rsid w:val="00BB0FD5"/>
    <w:rsid w:val="00BB4FC0"/>
    <w:rsid w:val="00BD065B"/>
    <w:rsid w:val="00BD2487"/>
    <w:rsid w:val="00BF3ACF"/>
    <w:rsid w:val="00BF60F1"/>
    <w:rsid w:val="00C064AC"/>
    <w:rsid w:val="00C07622"/>
    <w:rsid w:val="00C1578D"/>
    <w:rsid w:val="00C21CFD"/>
    <w:rsid w:val="00C24271"/>
    <w:rsid w:val="00C2597B"/>
    <w:rsid w:val="00C3177B"/>
    <w:rsid w:val="00C324CB"/>
    <w:rsid w:val="00C328B9"/>
    <w:rsid w:val="00C33F5C"/>
    <w:rsid w:val="00C34456"/>
    <w:rsid w:val="00C364FE"/>
    <w:rsid w:val="00C4377D"/>
    <w:rsid w:val="00C4399C"/>
    <w:rsid w:val="00C439B9"/>
    <w:rsid w:val="00C45CF6"/>
    <w:rsid w:val="00C530E0"/>
    <w:rsid w:val="00C60A6F"/>
    <w:rsid w:val="00C74ABA"/>
    <w:rsid w:val="00C75E4D"/>
    <w:rsid w:val="00C80C0C"/>
    <w:rsid w:val="00C837DA"/>
    <w:rsid w:val="00C85962"/>
    <w:rsid w:val="00C93E83"/>
    <w:rsid w:val="00C9511A"/>
    <w:rsid w:val="00C9607B"/>
    <w:rsid w:val="00CA180A"/>
    <w:rsid w:val="00CA6033"/>
    <w:rsid w:val="00CA66A8"/>
    <w:rsid w:val="00CD0D15"/>
    <w:rsid w:val="00CE5DE7"/>
    <w:rsid w:val="00CE5FCA"/>
    <w:rsid w:val="00CE79BB"/>
    <w:rsid w:val="00CF1EA4"/>
    <w:rsid w:val="00CF1EFB"/>
    <w:rsid w:val="00CF48A3"/>
    <w:rsid w:val="00D00C39"/>
    <w:rsid w:val="00D045E8"/>
    <w:rsid w:val="00D061B4"/>
    <w:rsid w:val="00D1033F"/>
    <w:rsid w:val="00D32AAD"/>
    <w:rsid w:val="00D46427"/>
    <w:rsid w:val="00D47C85"/>
    <w:rsid w:val="00D51712"/>
    <w:rsid w:val="00D621BE"/>
    <w:rsid w:val="00D722EA"/>
    <w:rsid w:val="00D76DC3"/>
    <w:rsid w:val="00D8354B"/>
    <w:rsid w:val="00D863F9"/>
    <w:rsid w:val="00D86DAD"/>
    <w:rsid w:val="00D9065A"/>
    <w:rsid w:val="00D927DD"/>
    <w:rsid w:val="00DA2065"/>
    <w:rsid w:val="00DA3F65"/>
    <w:rsid w:val="00DA4050"/>
    <w:rsid w:val="00DA6B00"/>
    <w:rsid w:val="00DB047D"/>
    <w:rsid w:val="00DB3763"/>
    <w:rsid w:val="00DC0DDA"/>
    <w:rsid w:val="00DC4AE8"/>
    <w:rsid w:val="00DE1C11"/>
    <w:rsid w:val="00DF364A"/>
    <w:rsid w:val="00DF451F"/>
    <w:rsid w:val="00DF4949"/>
    <w:rsid w:val="00E02967"/>
    <w:rsid w:val="00E15522"/>
    <w:rsid w:val="00E16CB6"/>
    <w:rsid w:val="00E30EF9"/>
    <w:rsid w:val="00E33AAA"/>
    <w:rsid w:val="00E42E04"/>
    <w:rsid w:val="00E43D22"/>
    <w:rsid w:val="00E44753"/>
    <w:rsid w:val="00E447D2"/>
    <w:rsid w:val="00E509A0"/>
    <w:rsid w:val="00E5129D"/>
    <w:rsid w:val="00E57111"/>
    <w:rsid w:val="00E57C1A"/>
    <w:rsid w:val="00E6132F"/>
    <w:rsid w:val="00E71CB2"/>
    <w:rsid w:val="00E71DF6"/>
    <w:rsid w:val="00E727C4"/>
    <w:rsid w:val="00EA7AA9"/>
    <w:rsid w:val="00EC7332"/>
    <w:rsid w:val="00ED3D84"/>
    <w:rsid w:val="00ED5180"/>
    <w:rsid w:val="00EE0093"/>
    <w:rsid w:val="00EE2229"/>
    <w:rsid w:val="00EE244D"/>
    <w:rsid w:val="00EE2AE9"/>
    <w:rsid w:val="00EE5956"/>
    <w:rsid w:val="00EF34C2"/>
    <w:rsid w:val="00F20479"/>
    <w:rsid w:val="00F24F70"/>
    <w:rsid w:val="00F31DDE"/>
    <w:rsid w:val="00F32628"/>
    <w:rsid w:val="00F32A31"/>
    <w:rsid w:val="00F35B2D"/>
    <w:rsid w:val="00F37FBF"/>
    <w:rsid w:val="00F41F23"/>
    <w:rsid w:val="00F422B1"/>
    <w:rsid w:val="00F46262"/>
    <w:rsid w:val="00F50F6F"/>
    <w:rsid w:val="00F528D0"/>
    <w:rsid w:val="00F60914"/>
    <w:rsid w:val="00F65060"/>
    <w:rsid w:val="00F667F1"/>
    <w:rsid w:val="00F7040B"/>
    <w:rsid w:val="00F75023"/>
    <w:rsid w:val="00F777FF"/>
    <w:rsid w:val="00F87186"/>
    <w:rsid w:val="00F8767E"/>
    <w:rsid w:val="00F925DC"/>
    <w:rsid w:val="00F95ECD"/>
    <w:rsid w:val="00FA11AC"/>
    <w:rsid w:val="00FA509B"/>
    <w:rsid w:val="00FA6558"/>
    <w:rsid w:val="00FB01C1"/>
    <w:rsid w:val="00FB28E0"/>
    <w:rsid w:val="00FB54B0"/>
    <w:rsid w:val="00FB733A"/>
    <w:rsid w:val="00FC4FAB"/>
    <w:rsid w:val="00FD0E76"/>
    <w:rsid w:val="00FD3108"/>
    <w:rsid w:val="00FD39D0"/>
    <w:rsid w:val="00FD438D"/>
    <w:rsid w:val="00FD67A5"/>
    <w:rsid w:val="00FE3BB3"/>
    <w:rsid w:val="00FE3C0F"/>
    <w:rsid w:val="00FE5FB0"/>
    <w:rsid w:val="00FF00B8"/>
    <w:rsid w:val="00FF4001"/>
    <w:rsid w:val="00FF47C0"/>
    <w:rsid w:val="00FF60C0"/>
    <w:rsid w:val="00FF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D519"/>
  <w15:docId w15:val="{CDC3BB88-8FFC-4CD6-A65A-219A15D7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4A89"/>
    <w:pPr>
      <w:spacing w:after="0" w:line="240" w:lineRule="auto"/>
      <w:ind w:firstLine="567"/>
      <w:jc w:val="both"/>
    </w:pPr>
    <w:rPr>
      <w:rFonts w:ascii="Times New Roman" w:hAnsi="Times New Roman"/>
      <w:sz w:val="24"/>
    </w:rPr>
  </w:style>
  <w:style w:type="paragraph" w:styleId="4">
    <w:name w:val="heading 4"/>
    <w:basedOn w:val="a1"/>
    <w:link w:val="40"/>
    <w:uiPriority w:val="9"/>
    <w:unhideWhenUsed/>
    <w:qFormat/>
    <w:rsid w:val="00301374"/>
    <w:pPr>
      <w:spacing w:before="100" w:beforeAutospacing="1" w:after="100" w:afterAutospacing="1"/>
      <w:ind w:firstLine="0"/>
      <w:jc w:val="left"/>
      <w:outlineLvl w:val="3"/>
    </w:pPr>
    <w:rPr>
      <w:rFonts w:eastAsiaTheme="minorEastAsia" w:cs="Times New Roman"/>
      <w:b/>
      <w:bCs/>
      <w:szCs w:val="24"/>
      <w:lang w:eastAsia="ru-RU"/>
    </w:rPr>
  </w:style>
  <w:style w:type="paragraph" w:styleId="5">
    <w:name w:val="heading 5"/>
    <w:basedOn w:val="a1"/>
    <w:next w:val="a1"/>
    <w:link w:val="50"/>
    <w:uiPriority w:val="9"/>
    <w:semiHidden/>
    <w:unhideWhenUsed/>
    <w:qFormat/>
    <w:rsid w:val="00F95ECD"/>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аголовок документа"/>
    <w:basedOn w:val="a1"/>
    <w:link w:val="a6"/>
    <w:qFormat/>
    <w:rsid w:val="00A20D2C"/>
    <w:pPr>
      <w:spacing w:before="1320" w:after="120" w:line="360" w:lineRule="auto"/>
      <w:ind w:firstLine="0"/>
      <w:jc w:val="center"/>
    </w:pPr>
    <w:rPr>
      <w:b/>
      <w:spacing w:val="20"/>
      <w:sz w:val="28"/>
    </w:rPr>
  </w:style>
  <w:style w:type="paragraph" w:customStyle="1" w:styleId="a7">
    <w:name w:val="Наименование организации"/>
    <w:basedOn w:val="a1"/>
    <w:link w:val="a8"/>
    <w:qFormat/>
    <w:rsid w:val="00E30EF9"/>
    <w:pPr>
      <w:pBdr>
        <w:bottom w:val="single" w:sz="6" w:space="1" w:color="auto"/>
      </w:pBdr>
      <w:jc w:val="center"/>
    </w:pPr>
    <w:rPr>
      <w:b/>
      <w:sz w:val="20"/>
      <w:szCs w:val="20"/>
    </w:rPr>
  </w:style>
  <w:style w:type="character" w:customStyle="1" w:styleId="a6">
    <w:name w:val="Заголовок документа Знак"/>
    <w:basedOn w:val="a2"/>
    <w:link w:val="a5"/>
    <w:rsid w:val="00A20D2C"/>
    <w:rPr>
      <w:rFonts w:ascii="Times New Roman" w:hAnsi="Times New Roman"/>
      <w:b/>
      <w:spacing w:val="20"/>
      <w:sz w:val="28"/>
    </w:rPr>
  </w:style>
  <w:style w:type="paragraph" w:customStyle="1" w:styleId="a9">
    <w:name w:val="Наименование документа"/>
    <w:basedOn w:val="a1"/>
    <w:link w:val="aa"/>
    <w:qFormat/>
    <w:rsid w:val="00D46427"/>
    <w:pPr>
      <w:ind w:firstLine="0"/>
    </w:pPr>
    <w:rPr>
      <w:b/>
      <w:i/>
    </w:rPr>
  </w:style>
  <w:style w:type="character" w:customStyle="1" w:styleId="a8">
    <w:name w:val="Наименование организации Знак"/>
    <w:basedOn w:val="a2"/>
    <w:link w:val="a7"/>
    <w:rsid w:val="00E30EF9"/>
    <w:rPr>
      <w:rFonts w:ascii="Times New Roman" w:hAnsi="Times New Roman"/>
      <w:b/>
      <w:sz w:val="20"/>
      <w:szCs w:val="20"/>
    </w:rPr>
  </w:style>
  <w:style w:type="paragraph" w:customStyle="1" w:styleId="ab">
    <w:name w:val="Дата и город"/>
    <w:basedOn w:val="a1"/>
    <w:link w:val="ac"/>
    <w:qFormat/>
    <w:rsid w:val="00D46427"/>
    <w:pPr>
      <w:tabs>
        <w:tab w:val="right" w:pos="9355"/>
      </w:tabs>
      <w:ind w:firstLine="0"/>
    </w:pPr>
  </w:style>
  <w:style w:type="character" w:customStyle="1" w:styleId="aa">
    <w:name w:val="Наименование документа Знак"/>
    <w:basedOn w:val="a2"/>
    <w:link w:val="a9"/>
    <w:rsid w:val="00D46427"/>
    <w:rPr>
      <w:rFonts w:ascii="Times New Roman" w:hAnsi="Times New Roman"/>
      <w:b/>
      <w:i/>
      <w:sz w:val="24"/>
    </w:rPr>
  </w:style>
  <w:style w:type="paragraph" w:customStyle="1" w:styleId="ad">
    <w:name w:val="ПРИКАЗЫВАЮ"/>
    <w:basedOn w:val="a1"/>
    <w:link w:val="ae"/>
    <w:qFormat/>
    <w:rsid w:val="00D46427"/>
    <w:pPr>
      <w:spacing w:before="240" w:after="240"/>
      <w:ind w:firstLine="0"/>
    </w:pPr>
    <w:rPr>
      <w:b/>
    </w:rPr>
  </w:style>
  <w:style w:type="character" w:customStyle="1" w:styleId="ac">
    <w:name w:val="Дата и город Знак"/>
    <w:basedOn w:val="a2"/>
    <w:link w:val="ab"/>
    <w:rsid w:val="00D46427"/>
    <w:rPr>
      <w:rFonts w:ascii="Times New Roman" w:hAnsi="Times New Roman"/>
      <w:sz w:val="24"/>
    </w:rPr>
  </w:style>
  <w:style w:type="paragraph" w:styleId="af">
    <w:name w:val="List Paragraph"/>
    <w:basedOn w:val="a1"/>
    <w:link w:val="af0"/>
    <w:uiPriority w:val="34"/>
    <w:rsid w:val="00D46427"/>
    <w:pPr>
      <w:ind w:left="720"/>
      <w:contextualSpacing/>
    </w:pPr>
  </w:style>
  <w:style w:type="character" w:customStyle="1" w:styleId="ae">
    <w:name w:val="ПРИКАЗЫВАЮ Знак"/>
    <w:basedOn w:val="a2"/>
    <w:link w:val="ad"/>
    <w:rsid w:val="00D46427"/>
    <w:rPr>
      <w:rFonts w:ascii="Times New Roman" w:hAnsi="Times New Roman"/>
      <w:b/>
      <w:sz w:val="24"/>
    </w:rPr>
  </w:style>
  <w:style w:type="paragraph" w:customStyle="1" w:styleId="1">
    <w:name w:val="Список 1"/>
    <w:basedOn w:val="af"/>
    <w:link w:val="11"/>
    <w:qFormat/>
    <w:rsid w:val="00D46427"/>
    <w:pPr>
      <w:numPr>
        <w:numId w:val="1"/>
      </w:numPr>
      <w:tabs>
        <w:tab w:val="right" w:pos="567"/>
      </w:tabs>
      <w:ind w:left="0" w:firstLine="284"/>
    </w:pPr>
  </w:style>
  <w:style w:type="paragraph" w:customStyle="1" w:styleId="af1">
    <w:name w:val="Подпись документа"/>
    <w:basedOn w:val="a1"/>
    <w:link w:val="af2"/>
    <w:qFormat/>
    <w:rsid w:val="006E5C70"/>
    <w:pPr>
      <w:tabs>
        <w:tab w:val="right" w:pos="9355"/>
      </w:tabs>
      <w:spacing w:before="840"/>
      <w:ind w:firstLine="0"/>
    </w:pPr>
  </w:style>
  <w:style w:type="character" w:customStyle="1" w:styleId="af0">
    <w:name w:val="Абзац списка Знак"/>
    <w:basedOn w:val="a2"/>
    <w:link w:val="af"/>
    <w:uiPriority w:val="34"/>
    <w:rsid w:val="00D46427"/>
    <w:rPr>
      <w:rFonts w:ascii="Times New Roman" w:hAnsi="Times New Roman"/>
      <w:sz w:val="24"/>
    </w:rPr>
  </w:style>
  <w:style w:type="character" w:customStyle="1" w:styleId="11">
    <w:name w:val="Список 1 Знак"/>
    <w:basedOn w:val="af0"/>
    <w:link w:val="1"/>
    <w:rsid w:val="00D46427"/>
    <w:rPr>
      <w:rFonts w:ascii="Times New Roman" w:hAnsi="Times New Roman"/>
      <w:sz w:val="24"/>
    </w:rPr>
  </w:style>
  <w:style w:type="character" w:customStyle="1" w:styleId="af2">
    <w:name w:val="Подпись документа Знак"/>
    <w:basedOn w:val="a2"/>
    <w:link w:val="af1"/>
    <w:rsid w:val="006E5C70"/>
    <w:rPr>
      <w:rFonts w:ascii="Times New Roman" w:hAnsi="Times New Roman"/>
      <w:sz w:val="24"/>
    </w:rPr>
  </w:style>
  <w:style w:type="paragraph" w:customStyle="1" w:styleId="af3">
    <w:name w:val="УТВЕРЖДАЮ"/>
    <w:basedOn w:val="a1"/>
    <w:link w:val="af4"/>
    <w:qFormat/>
    <w:rsid w:val="00C064AC"/>
    <w:pPr>
      <w:spacing w:line="360" w:lineRule="auto"/>
      <w:ind w:left="5103" w:firstLine="0"/>
      <w:jc w:val="left"/>
    </w:pPr>
  </w:style>
  <w:style w:type="table" w:styleId="af5">
    <w:name w:val="Table Grid"/>
    <w:basedOn w:val="a3"/>
    <w:uiPriority w:val="59"/>
    <w:rsid w:val="00301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УТВЕРЖДАЮ Знак"/>
    <w:basedOn w:val="a2"/>
    <w:link w:val="af3"/>
    <w:rsid w:val="00C064AC"/>
    <w:rPr>
      <w:rFonts w:ascii="Times New Roman" w:hAnsi="Times New Roman"/>
      <w:sz w:val="24"/>
    </w:rPr>
  </w:style>
  <w:style w:type="character" w:customStyle="1" w:styleId="40">
    <w:name w:val="Заголовок 4 Знак"/>
    <w:basedOn w:val="a2"/>
    <w:link w:val="4"/>
    <w:uiPriority w:val="9"/>
    <w:rsid w:val="00301374"/>
    <w:rPr>
      <w:rFonts w:ascii="Times New Roman" w:eastAsiaTheme="minorEastAsia" w:hAnsi="Times New Roman" w:cs="Times New Roman"/>
      <w:b/>
      <w:bCs/>
      <w:sz w:val="24"/>
      <w:szCs w:val="24"/>
      <w:lang w:eastAsia="ru-RU"/>
    </w:rPr>
  </w:style>
  <w:style w:type="paragraph" w:styleId="af6">
    <w:name w:val="Normal (Web)"/>
    <w:basedOn w:val="a1"/>
    <w:uiPriority w:val="99"/>
    <w:unhideWhenUsed/>
    <w:rsid w:val="00301374"/>
    <w:pPr>
      <w:spacing w:before="100" w:beforeAutospacing="1" w:after="100" w:afterAutospacing="1"/>
      <w:ind w:firstLine="0"/>
      <w:jc w:val="left"/>
    </w:pPr>
    <w:rPr>
      <w:rFonts w:eastAsiaTheme="minorEastAsia" w:cs="Times New Roman"/>
      <w:szCs w:val="24"/>
      <w:lang w:eastAsia="ru-RU"/>
    </w:rPr>
  </w:style>
  <w:style w:type="paragraph" w:customStyle="1" w:styleId="af7">
    <w:name w:val="Приложение"/>
    <w:basedOn w:val="a1"/>
    <w:link w:val="af8"/>
    <w:qFormat/>
    <w:rsid w:val="00E02967"/>
    <w:pPr>
      <w:ind w:firstLine="0"/>
      <w:jc w:val="right"/>
    </w:pPr>
  </w:style>
  <w:style w:type="character" w:customStyle="1" w:styleId="af8">
    <w:name w:val="Приложение Знак"/>
    <w:basedOn w:val="a2"/>
    <w:link w:val="af7"/>
    <w:rsid w:val="00E02967"/>
    <w:rPr>
      <w:rFonts w:ascii="Times New Roman" w:hAnsi="Times New Roman"/>
      <w:sz w:val="24"/>
    </w:rPr>
  </w:style>
  <w:style w:type="paragraph" w:customStyle="1" w:styleId="af9">
    <w:name w:val="Содержимое таблицы"/>
    <w:basedOn w:val="a1"/>
    <w:link w:val="afa"/>
    <w:qFormat/>
    <w:rsid w:val="001705BA"/>
    <w:pPr>
      <w:ind w:firstLine="0"/>
      <w:jc w:val="center"/>
    </w:pPr>
    <w:rPr>
      <w:szCs w:val="24"/>
    </w:rPr>
  </w:style>
  <w:style w:type="character" w:customStyle="1" w:styleId="afa">
    <w:name w:val="Содержимое таблицы Знак"/>
    <w:basedOn w:val="a2"/>
    <w:link w:val="af9"/>
    <w:rsid w:val="001705BA"/>
    <w:rPr>
      <w:rFonts w:ascii="Times New Roman" w:hAnsi="Times New Roman"/>
      <w:sz w:val="24"/>
      <w:szCs w:val="24"/>
    </w:rPr>
  </w:style>
  <w:style w:type="paragraph" w:customStyle="1" w:styleId="10">
    <w:name w:val="Заголовок1"/>
    <w:basedOn w:val="a5"/>
    <w:next w:val="a1"/>
    <w:link w:val="12"/>
    <w:qFormat/>
    <w:rsid w:val="00A54860"/>
    <w:pPr>
      <w:keepNext/>
      <w:numPr>
        <w:numId w:val="4"/>
      </w:numPr>
      <w:spacing w:before="120" w:after="60" w:line="240" w:lineRule="auto"/>
      <w:ind w:left="992" w:hanging="425"/>
      <w:jc w:val="left"/>
    </w:pPr>
    <w:rPr>
      <w:spacing w:val="0"/>
      <w:sz w:val="24"/>
    </w:rPr>
  </w:style>
  <w:style w:type="paragraph" w:customStyle="1" w:styleId="a">
    <w:name w:val="Список маркированный"/>
    <w:basedOn w:val="af"/>
    <w:link w:val="afb"/>
    <w:qFormat/>
    <w:rsid w:val="00C24271"/>
    <w:pPr>
      <w:numPr>
        <w:numId w:val="5"/>
      </w:numPr>
      <w:tabs>
        <w:tab w:val="left" w:pos="567"/>
      </w:tabs>
      <w:ind w:left="0" w:firstLine="284"/>
    </w:pPr>
  </w:style>
  <w:style w:type="character" w:customStyle="1" w:styleId="12">
    <w:name w:val="Заголовок1 Знак"/>
    <w:basedOn w:val="a6"/>
    <w:link w:val="10"/>
    <w:rsid w:val="00A54860"/>
    <w:rPr>
      <w:rFonts w:ascii="Times New Roman" w:hAnsi="Times New Roman"/>
      <w:b/>
      <w:spacing w:val="20"/>
      <w:sz w:val="24"/>
    </w:rPr>
  </w:style>
  <w:style w:type="character" w:styleId="afc">
    <w:name w:val="Hyperlink"/>
    <w:basedOn w:val="a2"/>
    <w:uiPriority w:val="99"/>
    <w:rsid w:val="00F65060"/>
    <w:rPr>
      <w:color w:val="0000FF"/>
      <w:u w:val="single"/>
    </w:rPr>
  </w:style>
  <w:style w:type="character" w:customStyle="1" w:styleId="afb">
    <w:name w:val="Список маркированный Знак"/>
    <w:basedOn w:val="af0"/>
    <w:link w:val="a"/>
    <w:rsid w:val="00C24271"/>
    <w:rPr>
      <w:rFonts w:ascii="Times New Roman" w:hAnsi="Times New Roman"/>
      <w:sz w:val="24"/>
    </w:rPr>
  </w:style>
  <w:style w:type="paragraph" w:customStyle="1" w:styleId="13">
    <w:name w:val="Основной текст1"/>
    <w:basedOn w:val="a1"/>
    <w:link w:val="BodytextChar"/>
    <w:rsid w:val="00F65060"/>
    <w:pPr>
      <w:spacing w:line="360" w:lineRule="auto"/>
      <w:ind w:firstLine="720"/>
    </w:pPr>
    <w:rPr>
      <w:rFonts w:eastAsia="Times New Roman" w:cs="Times New Roman"/>
      <w:sz w:val="28"/>
      <w:szCs w:val="24"/>
      <w:lang w:eastAsia="ru-RU"/>
    </w:rPr>
  </w:style>
  <w:style w:type="paragraph" w:styleId="afd">
    <w:name w:val="List Bullet"/>
    <w:basedOn w:val="a1"/>
    <w:link w:val="afe"/>
    <w:autoRedefine/>
    <w:rsid w:val="00F65060"/>
    <w:pPr>
      <w:ind w:firstLine="0"/>
    </w:pPr>
    <w:rPr>
      <w:rFonts w:eastAsia="Times New Roman" w:cs="Times New Roman"/>
      <w:szCs w:val="24"/>
      <w:lang w:eastAsia="ru-RU"/>
    </w:rPr>
  </w:style>
  <w:style w:type="character" w:customStyle="1" w:styleId="BodytextChar">
    <w:name w:val="Body text Char"/>
    <w:basedOn w:val="a2"/>
    <w:link w:val="13"/>
    <w:rsid w:val="00F65060"/>
    <w:rPr>
      <w:rFonts w:ascii="Times New Roman" w:eastAsia="Times New Roman" w:hAnsi="Times New Roman" w:cs="Times New Roman"/>
      <w:sz w:val="28"/>
      <w:szCs w:val="24"/>
      <w:lang w:eastAsia="ru-RU"/>
    </w:rPr>
  </w:style>
  <w:style w:type="character" w:customStyle="1" w:styleId="afe">
    <w:name w:val="Маркированный список Знак"/>
    <w:basedOn w:val="a2"/>
    <w:link w:val="afd"/>
    <w:rsid w:val="00F65060"/>
    <w:rPr>
      <w:rFonts w:ascii="Times New Roman" w:eastAsia="Times New Roman" w:hAnsi="Times New Roman" w:cs="Times New Roman"/>
      <w:sz w:val="24"/>
      <w:szCs w:val="24"/>
      <w:lang w:eastAsia="ru-RU"/>
    </w:rPr>
  </w:style>
  <w:style w:type="paragraph" w:customStyle="1" w:styleId="a0">
    <w:name w:val="Нумерованный абзац"/>
    <w:basedOn w:val="10"/>
    <w:link w:val="aff"/>
    <w:qFormat/>
    <w:rsid w:val="00655A97"/>
    <w:pPr>
      <w:keepNext w:val="0"/>
      <w:numPr>
        <w:ilvl w:val="1"/>
      </w:numPr>
      <w:tabs>
        <w:tab w:val="left" w:pos="993"/>
        <w:tab w:val="left" w:pos="1134"/>
        <w:tab w:val="left" w:pos="1276"/>
      </w:tabs>
      <w:spacing w:before="0" w:after="0"/>
      <w:ind w:left="0" w:firstLine="567"/>
      <w:jc w:val="both"/>
    </w:pPr>
    <w:rPr>
      <w:b w:val="0"/>
      <w:lang w:eastAsia="ru-RU"/>
    </w:rPr>
  </w:style>
  <w:style w:type="character" w:customStyle="1" w:styleId="aff">
    <w:name w:val="Нумерованный абзац Знак"/>
    <w:basedOn w:val="12"/>
    <w:link w:val="a0"/>
    <w:rsid w:val="00655A97"/>
    <w:rPr>
      <w:rFonts w:ascii="Times New Roman" w:hAnsi="Times New Roman"/>
      <w:b w:val="0"/>
      <w:spacing w:val="20"/>
      <w:sz w:val="24"/>
      <w:lang w:eastAsia="ru-RU"/>
    </w:rPr>
  </w:style>
  <w:style w:type="paragraph" w:styleId="aff0">
    <w:name w:val="header"/>
    <w:basedOn w:val="a1"/>
    <w:link w:val="aff1"/>
    <w:uiPriority w:val="99"/>
    <w:semiHidden/>
    <w:unhideWhenUsed/>
    <w:rsid w:val="00F35B2D"/>
    <w:pPr>
      <w:tabs>
        <w:tab w:val="center" w:pos="4677"/>
        <w:tab w:val="right" w:pos="9355"/>
      </w:tabs>
    </w:pPr>
  </w:style>
  <w:style w:type="character" w:customStyle="1" w:styleId="aff1">
    <w:name w:val="Верхний колонтитул Знак"/>
    <w:basedOn w:val="a2"/>
    <w:link w:val="aff0"/>
    <w:uiPriority w:val="99"/>
    <w:semiHidden/>
    <w:rsid w:val="00F35B2D"/>
    <w:rPr>
      <w:rFonts w:ascii="Times New Roman" w:hAnsi="Times New Roman"/>
      <w:sz w:val="24"/>
    </w:rPr>
  </w:style>
  <w:style w:type="paragraph" w:styleId="aff2">
    <w:name w:val="footer"/>
    <w:basedOn w:val="a1"/>
    <w:link w:val="aff3"/>
    <w:uiPriority w:val="99"/>
    <w:unhideWhenUsed/>
    <w:rsid w:val="00F35B2D"/>
    <w:pPr>
      <w:tabs>
        <w:tab w:val="center" w:pos="4677"/>
        <w:tab w:val="right" w:pos="9355"/>
      </w:tabs>
    </w:pPr>
  </w:style>
  <w:style w:type="character" w:customStyle="1" w:styleId="aff3">
    <w:name w:val="Нижний колонтитул Знак"/>
    <w:basedOn w:val="a2"/>
    <w:link w:val="aff2"/>
    <w:uiPriority w:val="99"/>
    <w:rsid w:val="00F35B2D"/>
    <w:rPr>
      <w:rFonts w:ascii="Times New Roman" w:hAnsi="Times New Roman"/>
      <w:sz w:val="24"/>
    </w:rPr>
  </w:style>
  <w:style w:type="paragraph" w:customStyle="1" w:styleId="aff4">
    <w:name w:val="Город год"/>
    <w:basedOn w:val="a1"/>
    <w:link w:val="aff5"/>
    <w:qFormat/>
    <w:rsid w:val="001D2E83"/>
    <w:pPr>
      <w:spacing w:before="6000"/>
      <w:ind w:firstLine="0"/>
      <w:jc w:val="center"/>
    </w:pPr>
  </w:style>
  <w:style w:type="character" w:customStyle="1" w:styleId="aff5">
    <w:name w:val="Город год Знак"/>
    <w:basedOn w:val="a2"/>
    <w:link w:val="aff4"/>
    <w:rsid w:val="001D2E83"/>
    <w:rPr>
      <w:rFonts w:ascii="Times New Roman" w:hAnsi="Times New Roman"/>
      <w:sz w:val="24"/>
    </w:rPr>
  </w:style>
  <w:style w:type="paragraph" w:customStyle="1" w:styleId="2">
    <w:name w:val="Список2"/>
    <w:basedOn w:val="a"/>
    <w:link w:val="21"/>
    <w:qFormat/>
    <w:rsid w:val="00505ECD"/>
    <w:pPr>
      <w:numPr>
        <w:numId w:val="8"/>
      </w:numPr>
      <w:ind w:left="0" w:firstLine="142"/>
    </w:pPr>
  </w:style>
  <w:style w:type="character" w:customStyle="1" w:styleId="50">
    <w:name w:val="Заголовок 5 Знак"/>
    <w:basedOn w:val="a2"/>
    <w:link w:val="5"/>
    <w:uiPriority w:val="9"/>
    <w:semiHidden/>
    <w:rsid w:val="00F95ECD"/>
    <w:rPr>
      <w:rFonts w:asciiTheme="majorHAnsi" w:eastAsiaTheme="majorEastAsia" w:hAnsiTheme="majorHAnsi" w:cstheme="majorBidi"/>
      <w:color w:val="243F60" w:themeColor="accent1" w:themeShade="7F"/>
      <w:sz w:val="24"/>
    </w:rPr>
  </w:style>
  <w:style w:type="character" w:customStyle="1" w:styleId="21">
    <w:name w:val="Список2 Знак"/>
    <w:basedOn w:val="afb"/>
    <w:link w:val="2"/>
    <w:rsid w:val="00505ECD"/>
    <w:rPr>
      <w:rFonts w:ascii="Times New Roman" w:hAnsi="Times New Roman"/>
      <w:sz w:val="24"/>
    </w:rPr>
  </w:style>
  <w:style w:type="character" w:customStyle="1" w:styleId="apple-converted-space">
    <w:name w:val="apple-converted-space"/>
    <w:basedOn w:val="a2"/>
    <w:rsid w:val="00F95ECD"/>
  </w:style>
  <w:style w:type="paragraph" w:styleId="aff6">
    <w:name w:val="Balloon Text"/>
    <w:basedOn w:val="a1"/>
    <w:link w:val="aff7"/>
    <w:uiPriority w:val="99"/>
    <w:semiHidden/>
    <w:unhideWhenUsed/>
    <w:rsid w:val="00F41F23"/>
    <w:rPr>
      <w:rFonts w:ascii="Segoe UI" w:hAnsi="Segoe UI" w:cs="Segoe UI"/>
      <w:sz w:val="18"/>
      <w:szCs w:val="18"/>
    </w:rPr>
  </w:style>
  <w:style w:type="character" w:customStyle="1" w:styleId="aff7">
    <w:name w:val="Текст выноски Знак"/>
    <w:basedOn w:val="a2"/>
    <w:link w:val="aff6"/>
    <w:uiPriority w:val="99"/>
    <w:semiHidden/>
    <w:rsid w:val="00F41F23"/>
    <w:rPr>
      <w:rFonts w:ascii="Segoe UI" w:hAnsi="Segoe UI" w:cs="Segoe UI"/>
      <w:sz w:val="18"/>
      <w:szCs w:val="18"/>
    </w:rPr>
  </w:style>
  <w:style w:type="paragraph" w:customStyle="1" w:styleId="22">
    <w:name w:val="Заголовок2"/>
    <w:basedOn w:val="10"/>
    <w:next w:val="a1"/>
    <w:link w:val="23"/>
    <w:qFormat/>
    <w:rsid w:val="000E1C03"/>
    <w:pPr>
      <w:numPr>
        <w:numId w:val="0"/>
      </w:numPr>
      <w:tabs>
        <w:tab w:val="left" w:pos="1134"/>
      </w:tabs>
      <w:spacing w:after="0"/>
      <w:ind w:left="992" w:hanging="425"/>
    </w:pPr>
    <w:rPr>
      <w:spacing w:val="20"/>
    </w:rPr>
  </w:style>
  <w:style w:type="character" w:customStyle="1" w:styleId="23">
    <w:name w:val="Заголовок2 Знак"/>
    <w:basedOn w:val="12"/>
    <w:link w:val="22"/>
    <w:rsid w:val="000E1C03"/>
    <w:rPr>
      <w:rFonts w:ascii="Times New Roman" w:hAnsi="Times New Roman"/>
      <w:b/>
      <w:spacing w:val="20"/>
      <w:sz w:val="24"/>
    </w:rPr>
  </w:style>
  <w:style w:type="paragraph" w:customStyle="1" w:styleId="20">
    <w:name w:val="Нумерованнай абзац 2"/>
    <w:basedOn w:val="a0"/>
    <w:link w:val="24"/>
    <w:qFormat/>
    <w:rsid w:val="00845857"/>
    <w:pPr>
      <w:numPr>
        <w:ilvl w:val="2"/>
      </w:numPr>
      <w:tabs>
        <w:tab w:val="clear" w:pos="993"/>
        <w:tab w:val="left" w:pos="1418"/>
      </w:tabs>
      <w:ind w:left="0" w:firstLine="567"/>
    </w:pPr>
  </w:style>
  <w:style w:type="character" w:customStyle="1" w:styleId="24">
    <w:name w:val="Нумерованнай абзац 2 Знак"/>
    <w:basedOn w:val="aff"/>
    <w:link w:val="20"/>
    <w:rsid w:val="00845857"/>
    <w:rPr>
      <w:rFonts w:ascii="Times New Roman" w:hAnsi="Times New Roman"/>
      <w:b w:val="0"/>
      <w:spacing w:val="2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7341">
      <w:bodyDiv w:val="1"/>
      <w:marLeft w:val="0"/>
      <w:marRight w:val="0"/>
      <w:marTop w:val="0"/>
      <w:marBottom w:val="0"/>
      <w:divBdr>
        <w:top w:val="none" w:sz="0" w:space="0" w:color="auto"/>
        <w:left w:val="none" w:sz="0" w:space="0" w:color="auto"/>
        <w:bottom w:val="none" w:sz="0" w:space="0" w:color="auto"/>
        <w:right w:val="none" w:sz="0" w:space="0" w:color="auto"/>
      </w:divBdr>
    </w:div>
    <w:div w:id="81492795">
      <w:bodyDiv w:val="1"/>
      <w:marLeft w:val="0"/>
      <w:marRight w:val="0"/>
      <w:marTop w:val="0"/>
      <w:marBottom w:val="0"/>
      <w:divBdr>
        <w:top w:val="none" w:sz="0" w:space="0" w:color="auto"/>
        <w:left w:val="none" w:sz="0" w:space="0" w:color="auto"/>
        <w:bottom w:val="none" w:sz="0" w:space="0" w:color="auto"/>
        <w:right w:val="none" w:sz="0" w:space="0" w:color="auto"/>
      </w:divBdr>
    </w:div>
    <w:div w:id="276759192">
      <w:bodyDiv w:val="1"/>
      <w:marLeft w:val="0"/>
      <w:marRight w:val="0"/>
      <w:marTop w:val="0"/>
      <w:marBottom w:val="0"/>
      <w:divBdr>
        <w:top w:val="none" w:sz="0" w:space="0" w:color="auto"/>
        <w:left w:val="none" w:sz="0" w:space="0" w:color="auto"/>
        <w:bottom w:val="none" w:sz="0" w:space="0" w:color="auto"/>
        <w:right w:val="none" w:sz="0" w:space="0" w:color="auto"/>
      </w:divBdr>
    </w:div>
    <w:div w:id="322860079">
      <w:bodyDiv w:val="1"/>
      <w:marLeft w:val="0"/>
      <w:marRight w:val="0"/>
      <w:marTop w:val="0"/>
      <w:marBottom w:val="0"/>
      <w:divBdr>
        <w:top w:val="none" w:sz="0" w:space="0" w:color="auto"/>
        <w:left w:val="none" w:sz="0" w:space="0" w:color="auto"/>
        <w:bottom w:val="none" w:sz="0" w:space="0" w:color="auto"/>
        <w:right w:val="none" w:sz="0" w:space="0" w:color="auto"/>
      </w:divBdr>
    </w:div>
    <w:div w:id="340743846">
      <w:bodyDiv w:val="1"/>
      <w:marLeft w:val="0"/>
      <w:marRight w:val="0"/>
      <w:marTop w:val="0"/>
      <w:marBottom w:val="0"/>
      <w:divBdr>
        <w:top w:val="none" w:sz="0" w:space="0" w:color="auto"/>
        <w:left w:val="none" w:sz="0" w:space="0" w:color="auto"/>
        <w:bottom w:val="none" w:sz="0" w:space="0" w:color="auto"/>
        <w:right w:val="none" w:sz="0" w:space="0" w:color="auto"/>
      </w:divBdr>
    </w:div>
    <w:div w:id="378479697">
      <w:bodyDiv w:val="1"/>
      <w:marLeft w:val="0"/>
      <w:marRight w:val="0"/>
      <w:marTop w:val="0"/>
      <w:marBottom w:val="0"/>
      <w:divBdr>
        <w:top w:val="none" w:sz="0" w:space="0" w:color="auto"/>
        <w:left w:val="none" w:sz="0" w:space="0" w:color="auto"/>
        <w:bottom w:val="none" w:sz="0" w:space="0" w:color="auto"/>
        <w:right w:val="none" w:sz="0" w:space="0" w:color="auto"/>
      </w:divBdr>
    </w:div>
    <w:div w:id="582377274">
      <w:bodyDiv w:val="1"/>
      <w:marLeft w:val="0"/>
      <w:marRight w:val="0"/>
      <w:marTop w:val="0"/>
      <w:marBottom w:val="0"/>
      <w:divBdr>
        <w:top w:val="none" w:sz="0" w:space="0" w:color="auto"/>
        <w:left w:val="none" w:sz="0" w:space="0" w:color="auto"/>
        <w:bottom w:val="none" w:sz="0" w:space="0" w:color="auto"/>
        <w:right w:val="none" w:sz="0" w:space="0" w:color="auto"/>
      </w:divBdr>
    </w:div>
    <w:div w:id="610864975">
      <w:bodyDiv w:val="1"/>
      <w:marLeft w:val="0"/>
      <w:marRight w:val="0"/>
      <w:marTop w:val="0"/>
      <w:marBottom w:val="0"/>
      <w:divBdr>
        <w:top w:val="none" w:sz="0" w:space="0" w:color="auto"/>
        <w:left w:val="none" w:sz="0" w:space="0" w:color="auto"/>
        <w:bottom w:val="none" w:sz="0" w:space="0" w:color="auto"/>
        <w:right w:val="none" w:sz="0" w:space="0" w:color="auto"/>
      </w:divBdr>
    </w:div>
    <w:div w:id="623577562">
      <w:bodyDiv w:val="1"/>
      <w:marLeft w:val="0"/>
      <w:marRight w:val="0"/>
      <w:marTop w:val="0"/>
      <w:marBottom w:val="0"/>
      <w:divBdr>
        <w:top w:val="none" w:sz="0" w:space="0" w:color="auto"/>
        <w:left w:val="none" w:sz="0" w:space="0" w:color="auto"/>
        <w:bottom w:val="none" w:sz="0" w:space="0" w:color="auto"/>
        <w:right w:val="none" w:sz="0" w:space="0" w:color="auto"/>
      </w:divBdr>
    </w:div>
    <w:div w:id="636646349">
      <w:bodyDiv w:val="1"/>
      <w:marLeft w:val="0"/>
      <w:marRight w:val="0"/>
      <w:marTop w:val="0"/>
      <w:marBottom w:val="0"/>
      <w:divBdr>
        <w:top w:val="none" w:sz="0" w:space="0" w:color="auto"/>
        <w:left w:val="none" w:sz="0" w:space="0" w:color="auto"/>
        <w:bottom w:val="none" w:sz="0" w:space="0" w:color="auto"/>
        <w:right w:val="none" w:sz="0" w:space="0" w:color="auto"/>
      </w:divBdr>
    </w:div>
    <w:div w:id="724329888">
      <w:bodyDiv w:val="1"/>
      <w:marLeft w:val="0"/>
      <w:marRight w:val="0"/>
      <w:marTop w:val="0"/>
      <w:marBottom w:val="0"/>
      <w:divBdr>
        <w:top w:val="none" w:sz="0" w:space="0" w:color="auto"/>
        <w:left w:val="none" w:sz="0" w:space="0" w:color="auto"/>
        <w:bottom w:val="none" w:sz="0" w:space="0" w:color="auto"/>
        <w:right w:val="none" w:sz="0" w:space="0" w:color="auto"/>
      </w:divBdr>
    </w:div>
    <w:div w:id="788427429">
      <w:bodyDiv w:val="1"/>
      <w:marLeft w:val="0"/>
      <w:marRight w:val="0"/>
      <w:marTop w:val="0"/>
      <w:marBottom w:val="0"/>
      <w:divBdr>
        <w:top w:val="none" w:sz="0" w:space="0" w:color="auto"/>
        <w:left w:val="none" w:sz="0" w:space="0" w:color="auto"/>
        <w:bottom w:val="none" w:sz="0" w:space="0" w:color="auto"/>
        <w:right w:val="none" w:sz="0" w:space="0" w:color="auto"/>
      </w:divBdr>
    </w:div>
    <w:div w:id="810564145">
      <w:bodyDiv w:val="1"/>
      <w:marLeft w:val="0"/>
      <w:marRight w:val="0"/>
      <w:marTop w:val="0"/>
      <w:marBottom w:val="0"/>
      <w:divBdr>
        <w:top w:val="none" w:sz="0" w:space="0" w:color="auto"/>
        <w:left w:val="none" w:sz="0" w:space="0" w:color="auto"/>
        <w:bottom w:val="none" w:sz="0" w:space="0" w:color="auto"/>
        <w:right w:val="none" w:sz="0" w:space="0" w:color="auto"/>
      </w:divBdr>
    </w:div>
    <w:div w:id="954411345">
      <w:bodyDiv w:val="1"/>
      <w:marLeft w:val="0"/>
      <w:marRight w:val="0"/>
      <w:marTop w:val="0"/>
      <w:marBottom w:val="0"/>
      <w:divBdr>
        <w:top w:val="none" w:sz="0" w:space="0" w:color="auto"/>
        <w:left w:val="none" w:sz="0" w:space="0" w:color="auto"/>
        <w:bottom w:val="none" w:sz="0" w:space="0" w:color="auto"/>
        <w:right w:val="none" w:sz="0" w:space="0" w:color="auto"/>
      </w:divBdr>
      <w:divsChild>
        <w:div w:id="1199777759">
          <w:marLeft w:val="576"/>
          <w:marRight w:val="0"/>
          <w:marTop w:val="120"/>
          <w:marBottom w:val="0"/>
          <w:divBdr>
            <w:top w:val="none" w:sz="0" w:space="0" w:color="auto"/>
            <w:left w:val="none" w:sz="0" w:space="0" w:color="auto"/>
            <w:bottom w:val="none" w:sz="0" w:space="0" w:color="auto"/>
            <w:right w:val="none" w:sz="0" w:space="0" w:color="auto"/>
          </w:divBdr>
        </w:div>
        <w:div w:id="963656748">
          <w:marLeft w:val="576"/>
          <w:marRight w:val="0"/>
          <w:marTop w:val="120"/>
          <w:marBottom w:val="0"/>
          <w:divBdr>
            <w:top w:val="none" w:sz="0" w:space="0" w:color="auto"/>
            <w:left w:val="none" w:sz="0" w:space="0" w:color="auto"/>
            <w:bottom w:val="none" w:sz="0" w:space="0" w:color="auto"/>
            <w:right w:val="none" w:sz="0" w:space="0" w:color="auto"/>
          </w:divBdr>
        </w:div>
        <w:div w:id="1799645450">
          <w:marLeft w:val="576"/>
          <w:marRight w:val="0"/>
          <w:marTop w:val="120"/>
          <w:marBottom w:val="0"/>
          <w:divBdr>
            <w:top w:val="none" w:sz="0" w:space="0" w:color="auto"/>
            <w:left w:val="none" w:sz="0" w:space="0" w:color="auto"/>
            <w:bottom w:val="none" w:sz="0" w:space="0" w:color="auto"/>
            <w:right w:val="none" w:sz="0" w:space="0" w:color="auto"/>
          </w:divBdr>
        </w:div>
      </w:divsChild>
    </w:div>
    <w:div w:id="1083067036">
      <w:bodyDiv w:val="1"/>
      <w:marLeft w:val="0"/>
      <w:marRight w:val="0"/>
      <w:marTop w:val="0"/>
      <w:marBottom w:val="0"/>
      <w:divBdr>
        <w:top w:val="none" w:sz="0" w:space="0" w:color="auto"/>
        <w:left w:val="none" w:sz="0" w:space="0" w:color="auto"/>
        <w:bottom w:val="none" w:sz="0" w:space="0" w:color="auto"/>
        <w:right w:val="none" w:sz="0" w:space="0" w:color="auto"/>
      </w:divBdr>
    </w:div>
    <w:div w:id="1163088082">
      <w:bodyDiv w:val="1"/>
      <w:marLeft w:val="0"/>
      <w:marRight w:val="0"/>
      <w:marTop w:val="0"/>
      <w:marBottom w:val="0"/>
      <w:divBdr>
        <w:top w:val="none" w:sz="0" w:space="0" w:color="auto"/>
        <w:left w:val="none" w:sz="0" w:space="0" w:color="auto"/>
        <w:bottom w:val="none" w:sz="0" w:space="0" w:color="auto"/>
        <w:right w:val="none" w:sz="0" w:space="0" w:color="auto"/>
      </w:divBdr>
    </w:div>
    <w:div w:id="1210342724">
      <w:bodyDiv w:val="1"/>
      <w:marLeft w:val="0"/>
      <w:marRight w:val="0"/>
      <w:marTop w:val="0"/>
      <w:marBottom w:val="0"/>
      <w:divBdr>
        <w:top w:val="none" w:sz="0" w:space="0" w:color="auto"/>
        <w:left w:val="none" w:sz="0" w:space="0" w:color="auto"/>
        <w:bottom w:val="none" w:sz="0" w:space="0" w:color="auto"/>
        <w:right w:val="none" w:sz="0" w:space="0" w:color="auto"/>
      </w:divBdr>
      <w:divsChild>
        <w:div w:id="312805541">
          <w:marLeft w:val="0"/>
          <w:marRight w:val="0"/>
          <w:marTop w:val="120"/>
          <w:marBottom w:val="0"/>
          <w:divBdr>
            <w:top w:val="none" w:sz="0" w:space="0" w:color="auto"/>
            <w:left w:val="none" w:sz="0" w:space="0" w:color="auto"/>
            <w:bottom w:val="none" w:sz="0" w:space="0" w:color="auto"/>
            <w:right w:val="none" w:sz="0" w:space="0" w:color="auto"/>
          </w:divBdr>
        </w:div>
        <w:div w:id="834304691">
          <w:marLeft w:val="0"/>
          <w:marRight w:val="0"/>
          <w:marTop w:val="120"/>
          <w:marBottom w:val="0"/>
          <w:divBdr>
            <w:top w:val="none" w:sz="0" w:space="0" w:color="auto"/>
            <w:left w:val="none" w:sz="0" w:space="0" w:color="auto"/>
            <w:bottom w:val="none" w:sz="0" w:space="0" w:color="auto"/>
            <w:right w:val="none" w:sz="0" w:space="0" w:color="auto"/>
          </w:divBdr>
        </w:div>
      </w:divsChild>
    </w:div>
    <w:div w:id="1219392151">
      <w:bodyDiv w:val="1"/>
      <w:marLeft w:val="0"/>
      <w:marRight w:val="0"/>
      <w:marTop w:val="0"/>
      <w:marBottom w:val="0"/>
      <w:divBdr>
        <w:top w:val="none" w:sz="0" w:space="0" w:color="auto"/>
        <w:left w:val="none" w:sz="0" w:space="0" w:color="auto"/>
        <w:bottom w:val="none" w:sz="0" w:space="0" w:color="auto"/>
        <w:right w:val="none" w:sz="0" w:space="0" w:color="auto"/>
      </w:divBdr>
    </w:div>
    <w:div w:id="1308437116">
      <w:bodyDiv w:val="1"/>
      <w:marLeft w:val="0"/>
      <w:marRight w:val="0"/>
      <w:marTop w:val="0"/>
      <w:marBottom w:val="0"/>
      <w:divBdr>
        <w:top w:val="none" w:sz="0" w:space="0" w:color="auto"/>
        <w:left w:val="none" w:sz="0" w:space="0" w:color="auto"/>
        <w:bottom w:val="none" w:sz="0" w:space="0" w:color="auto"/>
        <w:right w:val="none" w:sz="0" w:space="0" w:color="auto"/>
      </w:divBdr>
    </w:div>
    <w:div w:id="1348025673">
      <w:bodyDiv w:val="1"/>
      <w:marLeft w:val="0"/>
      <w:marRight w:val="0"/>
      <w:marTop w:val="0"/>
      <w:marBottom w:val="0"/>
      <w:divBdr>
        <w:top w:val="none" w:sz="0" w:space="0" w:color="auto"/>
        <w:left w:val="none" w:sz="0" w:space="0" w:color="auto"/>
        <w:bottom w:val="none" w:sz="0" w:space="0" w:color="auto"/>
        <w:right w:val="none" w:sz="0" w:space="0" w:color="auto"/>
      </w:divBdr>
    </w:div>
    <w:div w:id="1496451629">
      <w:bodyDiv w:val="1"/>
      <w:marLeft w:val="0"/>
      <w:marRight w:val="0"/>
      <w:marTop w:val="0"/>
      <w:marBottom w:val="0"/>
      <w:divBdr>
        <w:top w:val="none" w:sz="0" w:space="0" w:color="auto"/>
        <w:left w:val="none" w:sz="0" w:space="0" w:color="auto"/>
        <w:bottom w:val="none" w:sz="0" w:space="0" w:color="auto"/>
        <w:right w:val="none" w:sz="0" w:space="0" w:color="auto"/>
      </w:divBdr>
    </w:div>
    <w:div w:id="1511725598">
      <w:bodyDiv w:val="1"/>
      <w:marLeft w:val="0"/>
      <w:marRight w:val="0"/>
      <w:marTop w:val="0"/>
      <w:marBottom w:val="0"/>
      <w:divBdr>
        <w:top w:val="none" w:sz="0" w:space="0" w:color="auto"/>
        <w:left w:val="none" w:sz="0" w:space="0" w:color="auto"/>
        <w:bottom w:val="none" w:sz="0" w:space="0" w:color="auto"/>
        <w:right w:val="none" w:sz="0" w:space="0" w:color="auto"/>
      </w:divBdr>
    </w:div>
    <w:div w:id="1519809801">
      <w:bodyDiv w:val="1"/>
      <w:marLeft w:val="0"/>
      <w:marRight w:val="0"/>
      <w:marTop w:val="0"/>
      <w:marBottom w:val="0"/>
      <w:divBdr>
        <w:top w:val="none" w:sz="0" w:space="0" w:color="auto"/>
        <w:left w:val="none" w:sz="0" w:space="0" w:color="auto"/>
        <w:bottom w:val="none" w:sz="0" w:space="0" w:color="auto"/>
        <w:right w:val="none" w:sz="0" w:space="0" w:color="auto"/>
      </w:divBdr>
    </w:div>
    <w:div w:id="1560245552">
      <w:bodyDiv w:val="1"/>
      <w:marLeft w:val="0"/>
      <w:marRight w:val="0"/>
      <w:marTop w:val="0"/>
      <w:marBottom w:val="0"/>
      <w:divBdr>
        <w:top w:val="none" w:sz="0" w:space="0" w:color="auto"/>
        <w:left w:val="none" w:sz="0" w:space="0" w:color="auto"/>
        <w:bottom w:val="none" w:sz="0" w:space="0" w:color="auto"/>
        <w:right w:val="none" w:sz="0" w:space="0" w:color="auto"/>
      </w:divBdr>
    </w:div>
    <w:div w:id="1578858658">
      <w:bodyDiv w:val="1"/>
      <w:marLeft w:val="0"/>
      <w:marRight w:val="0"/>
      <w:marTop w:val="0"/>
      <w:marBottom w:val="0"/>
      <w:divBdr>
        <w:top w:val="none" w:sz="0" w:space="0" w:color="auto"/>
        <w:left w:val="none" w:sz="0" w:space="0" w:color="auto"/>
        <w:bottom w:val="none" w:sz="0" w:space="0" w:color="auto"/>
        <w:right w:val="none" w:sz="0" w:space="0" w:color="auto"/>
      </w:divBdr>
    </w:div>
    <w:div w:id="1634553869">
      <w:bodyDiv w:val="1"/>
      <w:marLeft w:val="0"/>
      <w:marRight w:val="0"/>
      <w:marTop w:val="0"/>
      <w:marBottom w:val="0"/>
      <w:divBdr>
        <w:top w:val="none" w:sz="0" w:space="0" w:color="auto"/>
        <w:left w:val="none" w:sz="0" w:space="0" w:color="auto"/>
        <w:bottom w:val="none" w:sz="0" w:space="0" w:color="auto"/>
        <w:right w:val="none" w:sz="0" w:space="0" w:color="auto"/>
      </w:divBdr>
    </w:div>
    <w:div w:id="1709910269">
      <w:bodyDiv w:val="1"/>
      <w:marLeft w:val="0"/>
      <w:marRight w:val="0"/>
      <w:marTop w:val="0"/>
      <w:marBottom w:val="0"/>
      <w:divBdr>
        <w:top w:val="none" w:sz="0" w:space="0" w:color="auto"/>
        <w:left w:val="none" w:sz="0" w:space="0" w:color="auto"/>
        <w:bottom w:val="none" w:sz="0" w:space="0" w:color="auto"/>
        <w:right w:val="none" w:sz="0" w:space="0" w:color="auto"/>
      </w:divBdr>
    </w:div>
    <w:div w:id="1830556936">
      <w:bodyDiv w:val="1"/>
      <w:marLeft w:val="0"/>
      <w:marRight w:val="0"/>
      <w:marTop w:val="0"/>
      <w:marBottom w:val="0"/>
      <w:divBdr>
        <w:top w:val="none" w:sz="0" w:space="0" w:color="auto"/>
        <w:left w:val="none" w:sz="0" w:space="0" w:color="auto"/>
        <w:bottom w:val="none" w:sz="0" w:space="0" w:color="auto"/>
        <w:right w:val="none" w:sz="0" w:space="0" w:color="auto"/>
      </w:divBdr>
    </w:div>
    <w:div w:id="1898784049">
      <w:bodyDiv w:val="1"/>
      <w:marLeft w:val="0"/>
      <w:marRight w:val="0"/>
      <w:marTop w:val="0"/>
      <w:marBottom w:val="0"/>
      <w:divBdr>
        <w:top w:val="none" w:sz="0" w:space="0" w:color="auto"/>
        <w:left w:val="none" w:sz="0" w:space="0" w:color="auto"/>
        <w:bottom w:val="none" w:sz="0" w:space="0" w:color="auto"/>
        <w:right w:val="none" w:sz="0" w:space="0" w:color="auto"/>
      </w:divBdr>
    </w:div>
    <w:div w:id="2012482859">
      <w:bodyDiv w:val="1"/>
      <w:marLeft w:val="0"/>
      <w:marRight w:val="0"/>
      <w:marTop w:val="0"/>
      <w:marBottom w:val="0"/>
      <w:divBdr>
        <w:top w:val="none" w:sz="0" w:space="0" w:color="auto"/>
        <w:left w:val="none" w:sz="0" w:space="0" w:color="auto"/>
        <w:bottom w:val="none" w:sz="0" w:space="0" w:color="auto"/>
        <w:right w:val="none" w:sz="0" w:space="0" w:color="auto"/>
      </w:divBdr>
    </w:div>
    <w:div w:id="21241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BF94-F546-4F5C-A29F-2EA43FF4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4374</Words>
  <Characters>24935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SimartSOFT</Company>
  <LinksUpToDate>false</LinksUpToDate>
  <CharactersWithSpaces>29251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Elena</cp:lastModifiedBy>
  <cp:revision>10</cp:revision>
  <cp:lastPrinted>2013-02-06T12:59:00Z</cp:lastPrinted>
  <dcterms:created xsi:type="dcterms:W3CDTF">2024-03-15T06:33:00Z</dcterms:created>
  <dcterms:modified xsi:type="dcterms:W3CDTF">2024-06-25T18:41:00Z</dcterms:modified>
</cp:coreProperties>
</file>